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95" w:type="dxa"/>
        <w:tblInd w:w="284" w:type="dxa"/>
        <w:tblLook w:val="0600" w:firstRow="0" w:lastRow="0" w:firstColumn="0" w:lastColumn="0" w:noHBand="1" w:noVBand="1"/>
      </w:tblPr>
      <w:tblGrid>
        <w:gridCol w:w="6170"/>
        <w:gridCol w:w="4225"/>
      </w:tblGrid>
      <w:tr w:rsidR="0059467B" w:rsidRPr="004E175E" w14:paraId="4A5E372E" w14:textId="77777777" w:rsidTr="002E6021">
        <w:trPr>
          <w:trHeight w:val="1313"/>
        </w:trPr>
        <w:tc>
          <w:tcPr>
            <w:tcW w:w="6170" w:type="dxa"/>
            <w:tcBorders>
              <w:bottom w:val="dashSmallGap" w:sz="8" w:space="0" w:color="555CB4" w:themeColor="accent3" w:themeShade="BF"/>
            </w:tcBorders>
          </w:tcPr>
          <w:p w14:paraId="2B3BA81F" w14:textId="73282773" w:rsidR="0059467B" w:rsidRPr="004E175E" w:rsidRDefault="00E4496A" w:rsidP="003A53A3">
            <w:pPr>
              <w:pStyle w:val="a3"/>
              <w:spacing w:after="0"/>
              <w:ind w:left="-721" w:firstLine="558"/>
              <w:rPr>
                <w:rFonts w:ascii="Times New Roman" w:hAnsi="Times New Roman" w:cs="Times New Roman"/>
                <w:sz w:val="24"/>
                <w:szCs w:val="24"/>
                <w:lang w:val="bg-BG"/>
              </w:rPr>
            </w:pPr>
            <w:r w:rsidRPr="004E175E">
              <w:rPr>
                <w:rFonts w:ascii="Times New Roman" w:hAnsi="Times New Roman" w:cs="Times New Roman"/>
                <w:noProof/>
                <w:sz w:val="24"/>
                <w:szCs w:val="24"/>
              </w:rPr>
              <w:drawing>
                <wp:inline distT="0" distB="0" distL="0" distR="0" wp14:anchorId="757E4693" wp14:editId="05017E48">
                  <wp:extent cx="1281711" cy="937729"/>
                  <wp:effectExtent l="0" t="0" r="0" b="0"/>
                  <wp:docPr id="31972598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6489" cy="963174"/>
                          </a:xfrm>
                          <a:prstGeom prst="rect">
                            <a:avLst/>
                          </a:prstGeom>
                          <a:noFill/>
                          <a:ln>
                            <a:noFill/>
                          </a:ln>
                        </pic:spPr>
                      </pic:pic>
                    </a:graphicData>
                  </a:graphic>
                </wp:inline>
              </w:drawing>
            </w:r>
          </w:p>
        </w:tc>
        <w:tc>
          <w:tcPr>
            <w:tcW w:w="4225" w:type="dxa"/>
            <w:tcBorders>
              <w:bottom w:val="dashSmallGap" w:sz="8" w:space="0" w:color="555CB4" w:themeColor="accent3" w:themeShade="BF"/>
            </w:tcBorders>
            <w:vAlign w:val="center"/>
          </w:tcPr>
          <w:p w14:paraId="00276694" w14:textId="77777777" w:rsidR="006D2A76" w:rsidRPr="004E175E" w:rsidRDefault="006D2A76" w:rsidP="00BF3896">
            <w:pPr>
              <w:pStyle w:val="4"/>
              <w:spacing w:after="0" w:line="240" w:lineRule="auto"/>
              <w:rPr>
                <w:rFonts w:ascii="Times New Roman" w:hAnsi="Times New Roman" w:cs="Times New Roman"/>
                <w:b/>
                <w:szCs w:val="24"/>
                <w:lang w:val="bg-BG"/>
              </w:rPr>
            </w:pPr>
          </w:p>
          <w:p w14:paraId="5CD19160" w14:textId="5762B0D9" w:rsidR="0059467B" w:rsidRPr="004E175E" w:rsidRDefault="00E4496A" w:rsidP="00BF3896">
            <w:pPr>
              <w:pStyle w:val="4"/>
              <w:spacing w:after="0" w:line="240" w:lineRule="auto"/>
              <w:rPr>
                <w:rFonts w:ascii="Times New Roman" w:hAnsi="Times New Roman" w:cs="Times New Roman"/>
                <w:b/>
                <w:szCs w:val="24"/>
                <w:lang w:val="bg-BG"/>
              </w:rPr>
            </w:pPr>
            <w:r w:rsidRPr="004E175E">
              <w:rPr>
                <w:rFonts w:ascii="Times New Roman" w:hAnsi="Times New Roman" w:cs="Times New Roman"/>
                <w:b/>
                <w:szCs w:val="24"/>
                <w:lang w:val="bg-BG"/>
              </w:rPr>
              <w:t>Благоевград, 2700</w:t>
            </w:r>
          </w:p>
          <w:p w14:paraId="29FF3335" w14:textId="35009F22" w:rsidR="00BF3896" w:rsidRPr="004E175E" w:rsidRDefault="00E4496A" w:rsidP="00BF3896">
            <w:pPr>
              <w:pStyle w:val="4"/>
              <w:spacing w:after="0" w:line="240" w:lineRule="auto"/>
              <w:rPr>
                <w:rFonts w:ascii="Calibri" w:eastAsia="Calibri" w:hAnsi="Calibri" w:cs="Times New Roman"/>
                <w:b/>
                <w:kern w:val="0"/>
                <w:szCs w:val="24"/>
                <w:lang w:val="bg-BG" w:eastAsia="bg-BG"/>
                <w14:ligatures w14:val="none"/>
              </w:rPr>
            </w:pPr>
            <w:r w:rsidRPr="004E175E">
              <w:rPr>
                <w:rFonts w:ascii="Times New Roman" w:hAnsi="Times New Roman" w:cs="Times New Roman"/>
                <w:b/>
                <w:szCs w:val="24"/>
                <w:lang w:val="bg-BG"/>
              </w:rPr>
              <w:t>ул. „Цанко Церковски“ 4</w:t>
            </w:r>
            <w:r w:rsidR="00BF3896" w:rsidRPr="004E175E">
              <w:rPr>
                <w:rFonts w:ascii="Calibri" w:eastAsia="Calibri" w:hAnsi="Calibri" w:cs="Times New Roman"/>
                <w:b/>
                <w:kern w:val="0"/>
                <w:szCs w:val="24"/>
                <w:lang w:val="bg-BG" w:eastAsia="bg-BG"/>
                <w14:ligatures w14:val="none"/>
              </w:rPr>
              <w:t xml:space="preserve"> </w:t>
            </w:r>
          </w:p>
          <w:p w14:paraId="41A44E75" w14:textId="77777777" w:rsidR="006D2A76" w:rsidRPr="004E175E" w:rsidRDefault="00BF3896" w:rsidP="006D2A76">
            <w:pPr>
              <w:pStyle w:val="4"/>
              <w:spacing w:after="0" w:line="240" w:lineRule="auto"/>
              <w:rPr>
                <w:rFonts w:ascii="Calibri" w:eastAsia="Calibri" w:hAnsi="Calibri" w:cs="Times New Roman"/>
                <w:b/>
                <w:bCs/>
                <w:color w:val="0000FF"/>
                <w:kern w:val="0"/>
                <w:szCs w:val="24"/>
                <w:u w:val="single"/>
                <w:lang w:val="bg-BG" w:eastAsia="bg-BG"/>
                <w14:ligatures w14:val="none"/>
              </w:rPr>
            </w:pPr>
            <w:r w:rsidRPr="004E175E">
              <w:rPr>
                <w:rFonts w:ascii="Calibri" w:eastAsia="Calibri" w:hAnsi="Calibri" w:cs="Times New Roman"/>
                <w:b/>
                <w:kern w:val="0"/>
                <w:szCs w:val="24"/>
                <w:lang w:val="bg-BG" w:eastAsia="bg-BG"/>
                <w14:ligatures w14:val="none"/>
              </w:rPr>
              <w:t>e-</w:t>
            </w:r>
            <w:proofErr w:type="spellStart"/>
            <w:r w:rsidRPr="004E175E">
              <w:rPr>
                <w:rFonts w:ascii="Calibri" w:eastAsia="Calibri" w:hAnsi="Calibri" w:cs="Times New Roman"/>
                <w:b/>
                <w:kern w:val="0"/>
                <w:szCs w:val="24"/>
                <w:lang w:val="bg-BG" w:eastAsia="bg-BG"/>
                <w14:ligatures w14:val="none"/>
              </w:rPr>
              <w:t>mail</w:t>
            </w:r>
            <w:proofErr w:type="spellEnd"/>
            <w:r w:rsidRPr="004E175E">
              <w:rPr>
                <w:rFonts w:ascii="Calibri" w:eastAsia="Calibri" w:hAnsi="Calibri" w:cs="Times New Roman"/>
                <w:b/>
                <w:bCs/>
                <w:kern w:val="0"/>
                <w:szCs w:val="24"/>
                <w:lang w:val="bg-BG" w:eastAsia="bg-BG"/>
                <w14:ligatures w14:val="none"/>
              </w:rPr>
              <w:t xml:space="preserve">: </w:t>
            </w:r>
            <w:hyperlink r:id="rId12" w:tgtFrame="_blank" w:history="1">
              <w:r w:rsidRPr="004E175E">
                <w:rPr>
                  <w:rFonts w:ascii="Calibri" w:eastAsia="Calibri" w:hAnsi="Calibri" w:cs="Times New Roman"/>
                  <w:b/>
                  <w:bCs/>
                  <w:color w:val="0000FF"/>
                  <w:kern w:val="0"/>
                  <w:szCs w:val="24"/>
                  <w:u w:val="single"/>
                  <w:lang w:val="bg-BG" w:eastAsia="bg-BG"/>
                  <w14:ligatures w14:val="none"/>
                </w:rPr>
                <w:t>odpfzs@abv.bg</w:t>
              </w:r>
            </w:hyperlink>
          </w:p>
          <w:p w14:paraId="6EAB1ABA" w14:textId="23F6799D" w:rsidR="006D2A76" w:rsidRPr="004E175E" w:rsidRDefault="006D2A76" w:rsidP="006D2A76">
            <w:pPr>
              <w:pStyle w:val="4"/>
              <w:spacing w:after="0" w:line="240" w:lineRule="auto"/>
              <w:rPr>
                <w:rFonts w:ascii="Times New Roman" w:hAnsi="Times New Roman" w:cs="Times New Roman"/>
                <w:b/>
                <w:szCs w:val="24"/>
              </w:rPr>
            </w:pPr>
            <w:r w:rsidRPr="004E175E">
              <w:rPr>
                <w:rFonts w:ascii="Times New Roman" w:hAnsi="Times New Roman" w:cs="Times New Roman"/>
                <w:b/>
                <w:szCs w:val="24"/>
              </w:rPr>
              <w:t>073 88 42 10</w:t>
            </w:r>
          </w:p>
          <w:p w14:paraId="6EC30330" w14:textId="352D3FD4" w:rsidR="0059467B" w:rsidRPr="004E175E" w:rsidRDefault="0059467B" w:rsidP="00BF3896">
            <w:pPr>
              <w:pStyle w:val="4"/>
              <w:spacing w:after="0" w:line="240" w:lineRule="auto"/>
              <w:rPr>
                <w:rFonts w:ascii="Times New Roman" w:hAnsi="Times New Roman" w:cs="Times New Roman"/>
                <w:b/>
                <w:bCs/>
                <w:szCs w:val="24"/>
                <w:lang w:val="bg-BG"/>
              </w:rPr>
            </w:pPr>
          </w:p>
        </w:tc>
      </w:tr>
    </w:tbl>
    <w:p w14:paraId="23EDFC28" w14:textId="667E5D16" w:rsidR="00791257" w:rsidRPr="004E175E" w:rsidRDefault="002F6BC9" w:rsidP="006C5F6F">
      <w:pPr>
        <w:pStyle w:val="5"/>
        <w:rPr>
          <w:rFonts w:ascii="Times New Roman" w:hAnsi="Times New Roman" w:cs="Times New Roman"/>
          <w:b/>
          <w:bCs/>
          <w:szCs w:val="24"/>
          <w:lang w:val="bg-BG"/>
        </w:rPr>
      </w:pPr>
      <w:r w:rsidRPr="004E175E">
        <w:rPr>
          <w:rFonts w:ascii="Times New Roman" w:hAnsi="Times New Roman" w:cs="Times New Roman"/>
          <w:noProof/>
          <w:szCs w:val="24"/>
        </w:rPr>
        <w:drawing>
          <wp:anchor distT="0" distB="0" distL="114300" distR="114300" simplePos="0" relativeHeight="251658240" behindDoc="1" locked="0" layoutInCell="1" allowOverlap="1" wp14:anchorId="4DB7B2C6" wp14:editId="4EC5160C">
            <wp:simplePos x="0" y="0"/>
            <wp:positionH relativeFrom="page">
              <wp:align>center</wp:align>
            </wp:positionH>
            <wp:positionV relativeFrom="paragraph">
              <wp:posOffset>-1236345</wp:posOffset>
            </wp:positionV>
            <wp:extent cx="7289018" cy="9529362"/>
            <wp:effectExtent l="152400" t="114300" r="140970" b="148590"/>
            <wp:wrapNone/>
            <wp:docPr id="1684072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2155" name="Picture 1684072155"/>
                    <pic:cNvPicPr/>
                  </pic:nvPicPr>
                  <pic:blipFill>
                    <a:blip r:embed="rId13">
                      <a:lum bright="70000" contrast="-70000"/>
                      <a:extLst>
                        <a:ext uri="{BEBA8EAE-BF5A-486C-A8C5-ECC9F3942E4B}">
                          <a14:imgProps xmlns:a14="http://schemas.microsoft.com/office/drawing/2010/main">
                            <a14:imgLayer r:embed="rId14">
                              <a14:imgEffect>
                                <a14:colorTemperature colorTemp="88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289018" cy="95293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2037B" w:rsidRPr="004E175E">
        <w:rPr>
          <w:noProof/>
          <w:szCs w:val="24"/>
        </w:rPr>
        <mc:AlternateContent>
          <mc:Choice Requires="wps">
            <w:drawing>
              <wp:anchor distT="0" distB="0" distL="114300" distR="114300" simplePos="0" relativeHeight="251660288" behindDoc="1" locked="0" layoutInCell="1" allowOverlap="1" wp14:anchorId="1762071C" wp14:editId="2474EE1B">
                <wp:simplePos x="0" y="0"/>
                <wp:positionH relativeFrom="column">
                  <wp:posOffset>-390111</wp:posOffset>
                </wp:positionH>
                <wp:positionV relativeFrom="page">
                  <wp:posOffset>707666</wp:posOffset>
                </wp:positionV>
                <wp:extent cx="46800" cy="46800"/>
                <wp:effectExtent l="19050" t="57150" r="29845" b="48895"/>
                <wp:wrapTight wrapText="bothSides">
                  <wp:wrapPolygon edited="0">
                    <wp:start x="-21367" y="38249"/>
                    <wp:lineTo x="39239" y="24542"/>
                    <wp:lineTo x="31406" y="-10091"/>
                    <wp:lineTo x="-29200" y="3617"/>
                    <wp:lineTo x="-21367" y="38249"/>
                  </wp:wrapPolygon>
                </wp:wrapTight>
                <wp:docPr id="1859881744" name="Text Box 1"/>
                <wp:cNvGraphicFramePr/>
                <a:graphic xmlns:a="http://schemas.openxmlformats.org/drawingml/2006/main">
                  <a:graphicData uri="http://schemas.microsoft.com/office/word/2010/wordprocessingShape">
                    <wps:wsp>
                      <wps:cNvSpPr txBox="1"/>
                      <wps:spPr>
                        <a:xfrm rot="6164680" flipH="1" flipV="1">
                          <a:off x="0" y="0"/>
                          <a:ext cx="46800" cy="46800"/>
                        </a:xfrm>
                        <a:prstGeom prst="rect">
                          <a:avLst/>
                        </a:prstGeom>
                        <a:noFill/>
                        <a:ln>
                          <a:noFill/>
                        </a:ln>
                      </wps:spPr>
                      <wps:txbx>
                        <w:txbxContent>
                          <w:p w14:paraId="767CBBF9" w14:textId="68326D69" w:rsidR="00C1624E" w:rsidRPr="00C1624E" w:rsidRDefault="00C1624E" w:rsidP="00C1624E">
                            <w:pPr>
                              <w:pStyle w:val="a3"/>
                              <w:spacing w:after="0"/>
                              <w:ind w:left="-721" w:firstLine="558"/>
                              <w:jc w:val="center"/>
                              <w:rPr>
                                <w:rFonts w:ascii="Times New Roman" w:hAnsi="Times New Roman" w:cs="Times New Roman"/>
                                <w:b w:val="0"/>
                                <w:caps w:val="0"/>
                                <w:noProof/>
                                <w:color w:val="0F6FC6" w:themeColor="accent1"/>
                                <w:spacing w:val="0"/>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val="0"/>
                                <w:caps w:val="0"/>
                                <w:noProof/>
                                <w:color w:val="0F6FC6" w:themeColor="accent1"/>
                                <w:spacing w:val="0"/>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Your text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2071C" id="_x0000_t202" coordsize="21600,21600" o:spt="202" path="m,l,21600r21600,l21600,xe">
                <v:stroke joinstyle="miter"/>
                <v:path gradientshapeok="t" o:connecttype="rect"/>
              </v:shapetype>
              <v:shape id="Text Box 1" o:spid="_x0000_s1026" type="#_x0000_t202" style="position:absolute;margin-left:-30.7pt;margin-top:55.7pt;width:3.7pt;height:3.7pt;rotation:6733474fd;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" filled="f" stroked="f">
                <v:textbox>
                  <w:txbxContent>
                    <w:p w14:paraId="767CBBF9" w14:textId="68326D69" w:rsidR="00C1624E" w:rsidRPr="00C1624E" w:rsidRDefault="00C1624E" w:rsidP="00C1624E">
                      <w:pPr>
                        <w:pStyle w:val="a3"/>
                        <w:spacing w:after="0"/>
                        <w:ind w:left="-721" w:firstLine="558"/>
                        <w:jc w:val="center"/>
                        <w:rPr>
                          <w:rFonts w:ascii="Times New Roman" w:hAnsi="Times New Roman" w:cs="Times New Roman"/>
                          <w:b w:val="0"/>
                          <w:caps w:val="0"/>
                          <w:noProof/>
                          <w:color w:val="0F6FC6" w:themeColor="accent1"/>
                          <w:spacing w:val="0"/>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val="0"/>
                          <w:caps w:val="0"/>
                          <w:noProof/>
                          <w:color w:val="0F6FC6" w:themeColor="accent1"/>
                          <w:spacing w:val="0"/>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Your text here</w:t>
                      </w:r>
                    </w:p>
                  </w:txbxContent>
                </v:textbox>
                <w10:wrap type="tight" anchory="page"/>
              </v:shape>
            </w:pict>
          </mc:Fallback>
        </mc:AlternateContent>
      </w:r>
    </w:p>
    <w:p w14:paraId="7BBA5BCC" w14:textId="77777777" w:rsidR="00790241" w:rsidRPr="004E175E" w:rsidRDefault="00790241" w:rsidP="00790241">
      <w:pPr>
        <w:spacing w:after="0" w:line="240" w:lineRule="auto"/>
        <w:rPr>
          <w:rFonts w:ascii="Times New Roman" w:eastAsia="Times New Roman" w:hAnsi="Times New Roman" w:cs="Times New Roman"/>
          <w:b/>
          <w:bCs/>
          <w:kern w:val="0"/>
          <w:szCs w:val="24"/>
          <w:lang w:val="bg-BG"/>
          <w14:ligatures w14:val="none"/>
        </w:rPr>
      </w:pPr>
      <w:r w:rsidRPr="004E175E">
        <w:rPr>
          <w:rFonts w:ascii="Times New Roman" w:eastAsia="Times New Roman" w:hAnsi="Times New Roman" w:cs="Times New Roman"/>
          <w:b/>
          <w:bCs/>
          <w:kern w:val="0"/>
          <w:szCs w:val="24"/>
          <w:lang w:val="bg-BG"/>
          <w14:ligatures w14:val="none"/>
        </w:rPr>
        <w:t>ДО</w:t>
      </w:r>
    </w:p>
    <w:p w14:paraId="376089EF" w14:textId="0F7E3FEB" w:rsidR="00790241" w:rsidRPr="004E175E" w:rsidRDefault="00327EA9" w:rsidP="00790241">
      <w:pPr>
        <w:spacing w:after="0" w:line="240" w:lineRule="auto"/>
        <w:rPr>
          <w:rFonts w:ascii="Times New Roman" w:eastAsia="Times New Roman" w:hAnsi="Times New Roman" w:cs="Times New Roman"/>
          <w:b/>
          <w:bCs/>
          <w:kern w:val="0"/>
          <w:szCs w:val="24"/>
          <w:lang w:val="bg-BG"/>
          <w14:ligatures w14:val="none"/>
        </w:rPr>
      </w:pPr>
      <w:r w:rsidRPr="004E175E">
        <w:rPr>
          <w:rFonts w:ascii="Times New Roman" w:eastAsia="Times New Roman" w:hAnsi="Times New Roman" w:cs="Times New Roman"/>
          <w:b/>
          <w:bCs/>
          <w:kern w:val="0"/>
          <w:szCs w:val="24"/>
          <w:lang w:val="bg-BG"/>
          <w14:ligatures w14:val="none"/>
        </w:rPr>
        <w:t>КОМИСИЯ ПО ИКОНОМИКА,</w:t>
      </w:r>
    </w:p>
    <w:p w14:paraId="7966D2DD" w14:textId="6503493F" w:rsidR="00327EA9" w:rsidRPr="004E175E" w:rsidRDefault="00327EA9" w:rsidP="00790241">
      <w:pPr>
        <w:spacing w:after="0" w:line="240" w:lineRule="auto"/>
        <w:rPr>
          <w:rFonts w:ascii="Times New Roman" w:eastAsia="Times New Roman" w:hAnsi="Times New Roman" w:cs="Times New Roman"/>
          <w:b/>
          <w:bCs/>
          <w:kern w:val="0"/>
          <w:szCs w:val="24"/>
          <w:lang w:val="bg-BG"/>
          <w14:ligatures w14:val="none"/>
        </w:rPr>
      </w:pPr>
      <w:r w:rsidRPr="004E175E">
        <w:rPr>
          <w:rFonts w:ascii="Times New Roman" w:eastAsia="Times New Roman" w:hAnsi="Times New Roman" w:cs="Times New Roman"/>
          <w:b/>
          <w:bCs/>
          <w:kern w:val="0"/>
          <w:szCs w:val="24"/>
          <w:lang w:val="bg-BG"/>
          <w14:ligatures w14:val="none"/>
        </w:rPr>
        <w:t xml:space="preserve">ИНВЕСТИЦИОННО НАСЪРЧАВАНЕ И </w:t>
      </w:r>
    </w:p>
    <w:p w14:paraId="4A1DD4EF" w14:textId="6ED8E9A2" w:rsidR="00327EA9" w:rsidRPr="004E175E" w:rsidRDefault="00327EA9" w:rsidP="00790241">
      <w:pPr>
        <w:spacing w:after="0" w:line="240" w:lineRule="auto"/>
        <w:rPr>
          <w:rFonts w:ascii="Times New Roman" w:eastAsia="Times New Roman" w:hAnsi="Times New Roman" w:cs="Times New Roman"/>
          <w:b/>
          <w:bCs/>
          <w:kern w:val="0"/>
          <w:szCs w:val="24"/>
          <w:lang w:val="bg-BG"/>
          <w14:ligatures w14:val="none"/>
        </w:rPr>
      </w:pPr>
      <w:r w:rsidRPr="004E175E">
        <w:rPr>
          <w:rFonts w:ascii="Times New Roman" w:eastAsia="Times New Roman" w:hAnsi="Times New Roman" w:cs="Times New Roman"/>
          <w:b/>
          <w:bCs/>
          <w:kern w:val="0"/>
          <w:szCs w:val="24"/>
          <w:lang w:val="bg-BG"/>
          <w14:ligatures w14:val="none"/>
        </w:rPr>
        <w:t>ЖИЛИЩНА ПОЛИТИКА</w:t>
      </w:r>
    </w:p>
    <w:p w14:paraId="1287D7AD" w14:textId="2BAD775C" w:rsidR="00327EA9" w:rsidRPr="004E175E" w:rsidRDefault="00327EA9" w:rsidP="00790241">
      <w:pPr>
        <w:spacing w:after="0" w:line="240" w:lineRule="auto"/>
        <w:rPr>
          <w:rFonts w:ascii="Times New Roman" w:eastAsia="Times New Roman" w:hAnsi="Times New Roman" w:cs="Times New Roman"/>
          <w:b/>
          <w:bCs/>
          <w:kern w:val="0"/>
          <w:szCs w:val="24"/>
          <w:lang w:val="bg-BG"/>
          <w14:ligatures w14:val="none"/>
        </w:rPr>
      </w:pPr>
      <w:r w:rsidRPr="004E175E">
        <w:rPr>
          <w:rFonts w:ascii="Times New Roman" w:eastAsia="Times New Roman" w:hAnsi="Times New Roman" w:cs="Times New Roman"/>
          <w:b/>
          <w:bCs/>
          <w:kern w:val="0"/>
          <w:szCs w:val="24"/>
          <w:lang w:val="bg-BG"/>
          <w14:ligatures w14:val="none"/>
        </w:rPr>
        <w:t>ПРИ ОБЩИНСКИ СЪВЕТ БЛАГОЕВГРАД</w:t>
      </w:r>
    </w:p>
    <w:p w14:paraId="4B7155A0" w14:textId="77777777" w:rsidR="000D4D7D" w:rsidRDefault="000D4D7D" w:rsidP="000D4D7D">
      <w:pPr>
        <w:spacing w:after="0" w:line="240" w:lineRule="auto"/>
        <w:jc w:val="center"/>
        <w:rPr>
          <w:rFonts w:ascii="Times New Roman" w:eastAsia="Times New Roman" w:hAnsi="Times New Roman" w:cs="Times New Roman"/>
          <w:b/>
          <w:color w:val="0F6FC6" w:themeColor="accent1"/>
          <w:kern w:val="0"/>
          <w:sz w:val="28"/>
          <w:szCs w:val="28"/>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p>
    <w:p w14:paraId="2EA1F8FD" w14:textId="77F6480E" w:rsidR="00790241" w:rsidRPr="000D4D7D" w:rsidRDefault="000D4D7D" w:rsidP="000D4D7D">
      <w:pPr>
        <w:spacing w:after="0" w:line="240" w:lineRule="auto"/>
        <w:jc w:val="center"/>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0D4D7D">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О</w:t>
      </w:r>
      <w:r>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Pr="000D4D7D">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Т</w:t>
      </w:r>
      <w:r>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Pr="000D4D7D">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Г</w:t>
      </w:r>
      <w:r>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Pr="000D4D7D">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О</w:t>
      </w:r>
      <w:r>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Pr="000D4D7D">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В</w:t>
      </w:r>
      <w:r>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Pr="000D4D7D">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О</w:t>
      </w:r>
      <w:r>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Pr="000D4D7D">
        <w:rPr>
          <w:rFonts w:ascii="Times New Roman" w:eastAsia="Times New Roman" w:hAnsi="Times New Roman" w:cs="Times New Roman"/>
          <w:b/>
          <w:color w:val="0F6FC6" w:themeColor="accent1"/>
          <w:kern w:val="0"/>
          <w:sz w:val="32"/>
          <w:szCs w:val="32"/>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Р</w:t>
      </w:r>
    </w:p>
    <w:p w14:paraId="38ADE584" w14:textId="5DE5A31B" w:rsidR="00790241" w:rsidRPr="004E175E" w:rsidRDefault="00790241" w:rsidP="00327EA9">
      <w:pPr>
        <w:pStyle w:val="isselectedend"/>
        <w:spacing w:before="0" w:beforeAutospacing="0" w:after="0" w:afterAutospacing="0" w:line="276" w:lineRule="auto"/>
        <w:jc w:val="both"/>
        <w:rPr>
          <w:b/>
          <w:i/>
          <w:iCs/>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175E">
        <w:rPr>
          <w:bCs/>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Относно</w:t>
      </w:r>
      <w:r w:rsidRPr="004E175E">
        <w:rPr>
          <w:b/>
          <w:i/>
          <w:iCs/>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27EA9" w:rsidRPr="004E175E">
        <w:rPr>
          <w:bCs/>
          <w:i/>
          <w:iCs/>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писмо с №В-00-491 –(1) от 14.07.2026г.</w:t>
      </w:r>
    </w:p>
    <w:p w14:paraId="024ABE0B" w14:textId="77777777" w:rsidR="00790241" w:rsidRPr="004E175E" w:rsidRDefault="00790241" w:rsidP="00790241">
      <w:pPr>
        <w:pStyle w:val="isselectedend"/>
        <w:spacing w:before="0" w:beforeAutospacing="0" w:after="0" w:afterAutospacing="0" w:line="276" w:lineRule="auto"/>
        <w:ind w:firstLine="720"/>
        <w:jc w:val="both"/>
        <w:rPr>
          <w:b/>
          <w:i/>
          <w:iCs/>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BC1DA9" w14:textId="1C01AD53" w:rsidR="00684CB7" w:rsidRPr="004E175E" w:rsidRDefault="00790241" w:rsidP="00790241">
      <w:pPr>
        <w:pStyle w:val="isselectedend"/>
        <w:spacing w:before="0" w:beforeAutospacing="0" w:after="0" w:afterAutospacing="0" w:line="276" w:lineRule="auto"/>
        <w:ind w:firstLine="567"/>
        <w:jc w:val="both"/>
      </w:pPr>
      <w:r w:rsidRPr="004E175E">
        <w:rPr>
          <w:b/>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УВАЖАЕМ</w:t>
      </w:r>
      <w:r w:rsidR="00327EA9" w:rsidRPr="004E175E">
        <w:rPr>
          <w:b/>
          <w:lang w:val="bg-B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И ГОСПОЖИ И ГОСПОДА,</w:t>
      </w:r>
    </w:p>
    <w:p w14:paraId="5EFE8E15" w14:textId="77777777" w:rsidR="00F5397E" w:rsidRPr="004E175E" w:rsidRDefault="00F5397E" w:rsidP="00790241">
      <w:pPr>
        <w:pStyle w:val="isselectedend"/>
        <w:spacing w:before="0" w:beforeAutospacing="0" w:after="0" w:afterAutospacing="0" w:line="276" w:lineRule="auto"/>
        <w:ind w:firstLine="720"/>
        <w:jc w:val="both"/>
      </w:pPr>
    </w:p>
    <w:p w14:paraId="48CEF37F" w14:textId="1D7383AD" w:rsidR="00F5397E" w:rsidRDefault="00790241" w:rsidP="002E6021">
      <w:pPr>
        <w:pStyle w:val="isselectedend"/>
        <w:spacing w:before="0" w:beforeAutospacing="0" w:after="0" w:afterAutospacing="0" w:line="276" w:lineRule="auto"/>
        <w:ind w:right="425" w:firstLine="567"/>
        <w:jc w:val="both"/>
        <w:rPr>
          <w:lang w:val="bg-BG"/>
        </w:rPr>
      </w:pPr>
      <w:bookmarkStart w:id="0" w:name="_Hlk233705361"/>
      <w:proofErr w:type="spellStart"/>
      <w:r w:rsidRPr="004E175E">
        <w:t>Във</w:t>
      </w:r>
      <w:proofErr w:type="spellEnd"/>
      <w:r w:rsidRPr="004E175E">
        <w:t xml:space="preserve"> </w:t>
      </w:r>
      <w:proofErr w:type="spellStart"/>
      <w:r w:rsidRPr="004E175E">
        <w:t>връзка</w:t>
      </w:r>
      <w:proofErr w:type="spellEnd"/>
      <w:r w:rsidRPr="004E175E">
        <w:t xml:space="preserve"> с </w:t>
      </w:r>
      <w:r w:rsidR="00327EA9" w:rsidRPr="004E175E">
        <w:rPr>
          <w:lang w:val="bg-BG"/>
        </w:rPr>
        <w:t xml:space="preserve">Ваше писмо под горния номер предоставям исканата информация: </w:t>
      </w:r>
      <w:bookmarkEnd w:id="0"/>
    </w:p>
    <w:p w14:paraId="571ECE69" w14:textId="77777777" w:rsidR="00F54819" w:rsidRPr="004E175E" w:rsidRDefault="00F54819" w:rsidP="002E6021">
      <w:pPr>
        <w:pStyle w:val="isselectedend"/>
        <w:spacing w:before="0" w:beforeAutospacing="0" w:after="0" w:afterAutospacing="0" w:line="276" w:lineRule="auto"/>
        <w:ind w:right="425" w:firstLine="567"/>
        <w:jc w:val="both"/>
        <w:rPr>
          <w:rStyle w:val="af0"/>
          <w:rFonts w:ascii="Times New Roman" w:eastAsiaTheme="majorEastAsia" w:hAnsi="Times New Roman"/>
          <w:sz w:val="24"/>
        </w:rPr>
      </w:pPr>
    </w:p>
    <w:p w14:paraId="74D0CA5E" w14:textId="7448D70F" w:rsidR="00F54819" w:rsidRPr="00A45C19" w:rsidRDefault="00F54819" w:rsidP="00F54819">
      <w:pPr>
        <w:spacing w:line="276" w:lineRule="auto"/>
        <w:ind w:firstLine="567"/>
        <w:jc w:val="both"/>
        <w:rPr>
          <w:rFonts w:ascii="Times New Roman" w:eastAsia="Times New Roman" w:hAnsi="Times New Roman" w:cs="Times New Roman"/>
          <w:kern w:val="0"/>
          <w:szCs w:val="24"/>
          <w:lang w:val="bg-BG" w:eastAsia="zh-CN"/>
          <w14:ligatures w14:val="none"/>
        </w:rPr>
      </w:pPr>
      <w:r w:rsidRPr="00A45C19">
        <w:rPr>
          <w:rFonts w:ascii="Times New Roman" w:eastAsia="Times New Roman" w:hAnsi="Times New Roman" w:cs="Times New Roman"/>
          <w:kern w:val="0"/>
          <w:szCs w:val="24"/>
          <w:lang w:val="bg-BG" w:eastAsia="zh-CN"/>
          <w14:ligatures w14:val="none"/>
        </w:rPr>
        <w:t xml:space="preserve">„СБАЛПФЗ-Св. Иван Рилски-Благоевград“ ЕООД е специализирано лечебно  заведение, което осъществява </w:t>
      </w:r>
      <w:r>
        <w:rPr>
          <w:rFonts w:ascii="Times New Roman" w:eastAsia="Times New Roman" w:hAnsi="Times New Roman" w:cs="Times New Roman"/>
          <w:kern w:val="0"/>
          <w:szCs w:val="24"/>
          <w:lang w:val="bg-BG" w:eastAsia="zh-CN"/>
          <w14:ligatures w14:val="none"/>
        </w:rPr>
        <w:t xml:space="preserve">своите </w:t>
      </w:r>
      <w:r w:rsidRPr="00A45C19">
        <w:rPr>
          <w:rFonts w:ascii="Times New Roman" w:eastAsia="Times New Roman" w:hAnsi="Times New Roman" w:cs="Times New Roman"/>
          <w:kern w:val="0"/>
          <w:szCs w:val="24"/>
          <w:lang w:val="bg-BG" w:eastAsia="zh-CN"/>
          <w14:ligatures w14:val="none"/>
        </w:rPr>
        <w:t>дейности</w:t>
      </w:r>
      <w:r>
        <w:rPr>
          <w:rFonts w:ascii="Times New Roman" w:eastAsia="Times New Roman" w:hAnsi="Times New Roman" w:cs="Times New Roman"/>
          <w:kern w:val="0"/>
          <w:szCs w:val="24"/>
          <w:lang w:val="bg-BG" w:eastAsia="zh-CN"/>
          <w14:ligatures w14:val="none"/>
        </w:rPr>
        <w:t xml:space="preserve"> </w:t>
      </w:r>
      <w:r w:rsidRPr="00A45C19">
        <w:rPr>
          <w:rFonts w:ascii="Times New Roman" w:eastAsia="Times New Roman" w:hAnsi="Times New Roman" w:cs="Times New Roman"/>
          <w:kern w:val="0"/>
          <w:szCs w:val="24"/>
          <w:lang w:val="bg-BG" w:eastAsia="zh-CN"/>
          <w14:ligatures w14:val="none"/>
        </w:rPr>
        <w:t>. в съответствие с утвърдените по реда на чл. 6, ал. 1 от Закона за лечебните заведения медицински стандарти и Правилата за добра медицинска практика</w:t>
      </w:r>
      <w:r>
        <w:rPr>
          <w:rFonts w:ascii="Times New Roman" w:eastAsia="Times New Roman" w:hAnsi="Times New Roman" w:cs="Times New Roman"/>
          <w:kern w:val="0"/>
          <w:szCs w:val="24"/>
          <w:lang w:val="bg-BG" w:eastAsia="zh-CN"/>
          <w14:ligatures w14:val="none"/>
        </w:rPr>
        <w:t>. В съответствие с подписаният договор за управление на дружеството управителя е поел задължения включително и в насока да се повиши дейността и качеството на предоставените медицински услуги. В т</w:t>
      </w:r>
      <w:r w:rsidR="00D114BB">
        <w:rPr>
          <w:rFonts w:ascii="Times New Roman" w:eastAsia="Times New Roman" w:hAnsi="Times New Roman" w:cs="Times New Roman"/>
          <w:kern w:val="0"/>
          <w:szCs w:val="24"/>
          <w:lang w:val="bg-BG" w:eastAsia="zh-CN"/>
          <w14:ligatures w14:val="none"/>
        </w:rPr>
        <w:t>ози смисъл</w:t>
      </w:r>
      <w:r>
        <w:rPr>
          <w:rFonts w:ascii="Times New Roman" w:eastAsia="Times New Roman" w:hAnsi="Times New Roman" w:cs="Times New Roman"/>
          <w:kern w:val="0"/>
          <w:szCs w:val="24"/>
          <w:lang w:val="bg-BG" w:eastAsia="zh-CN"/>
          <w14:ligatures w14:val="none"/>
        </w:rPr>
        <w:t xml:space="preserve"> същият разполага с правомощията сам да определя бъдещия състав и функциите на заетите в ЛЗ. В допълнение</w:t>
      </w:r>
      <w:r w:rsidR="00F505FB">
        <w:rPr>
          <w:rFonts w:ascii="Times New Roman" w:eastAsia="Times New Roman" w:hAnsi="Times New Roman" w:cs="Times New Roman"/>
          <w:kern w:val="0"/>
          <w:szCs w:val="24"/>
          <w:lang w:val="bg-BG" w:eastAsia="zh-CN"/>
          <w14:ligatures w14:val="none"/>
        </w:rPr>
        <w:t xml:space="preserve"> -</w:t>
      </w:r>
      <w:r>
        <w:rPr>
          <w:rFonts w:ascii="Times New Roman" w:eastAsia="Times New Roman" w:hAnsi="Times New Roman" w:cs="Times New Roman"/>
          <w:kern w:val="0"/>
          <w:szCs w:val="24"/>
          <w:lang w:val="bg-BG" w:eastAsia="zh-CN"/>
          <w14:ligatures w14:val="none"/>
        </w:rPr>
        <w:t xml:space="preserve"> болницата е автономно медицинско звено, което се отчита пред Общинският съвет Благоевград, но </w:t>
      </w:r>
      <w:r w:rsidR="00F505FB">
        <w:rPr>
          <w:rFonts w:ascii="Times New Roman" w:eastAsia="Times New Roman" w:hAnsi="Times New Roman" w:cs="Times New Roman"/>
          <w:kern w:val="0"/>
          <w:szCs w:val="24"/>
          <w:lang w:val="bg-BG" w:eastAsia="zh-CN"/>
          <w14:ligatures w14:val="none"/>
        </w:rPr>
        <w:t>носи</w:t>
      </w:r>
      <w:r>
        <w:rPr>
          <w:rFonts w:ascii="Times New Roman" w:eastAsia="Times New Roman" w:hAnsi="Times New Roman" w:cs="Times New Roman"/>
          <w:kern w:val="0"/>
          <w:szCs w:val="24"/>
          <w:lang w:val="bg-BG" w:eastAsia="zh-CN"/>
          <w14:ligatures w14:val="none"/>
        </w:rPr>
        <w:t xml:space="preserve"> самостоятелн</w:t>
      </w:r>
      <w:r w:rsidR="00F505FB">
        <w:rPr>
          <w:rFonts w:ascii="Times New Roman" w:eastAsia="Times New Roman" w:hAnsi="Times New Roman" w:cs="Times New Roman"/>
          <w:kern w:val="0"/>
          <w:szCs w:val="24"/>
          <w:lang w:val="bg-BG" w:eastAsia="zh-CN"/>
          <w14:ligatures w14:val="none"/>
        </w:rPr>
        <w:t>а отговорност</w:t>
      </w:r>
      <w:r>
        <w:rPr>
          <w:rFonts w:ascii="Times New Roman" w:eastAsia="Times New Roman" w:hAnsi="Times New Roman" w:cs="Times New Roman"/>
          <w:kern w:val="0"/>
          <w:szCs w:val="24"/>
          <w:lang w:val="bg-BG" w:eastAsia="zh-CN"/>
          <w14:ligatures w14:val="none"/>
        </w:rPr>
        <w:t xml:space="preserve"> за постигнатите резултати.</w:t>
      </w:r>
    </w:p>
    <w:p w14:paraId="284E3BEA" w14:textId="77777777" w:rsidR="002E6021" w:rsidRPr="004E175E" w:rsidRDefault="002E6021" w:rsidP="002E6021">
      <w:pPr>
        <w:spacing w:after="0" w:line="276" w:lineRule="auto"/>
        <w:ind w:right="425"/>
        <w:jc w:val="both"/>
        <w:rPr>
          <w:rStyle w:val="af0"/>
          <w:rFonts w:ascii="Times New Roman" w:eastAsiaTheme="majorEastAsia" w:hAnsi="Times New Roman"/>
          <w:sz w:val="24"/>
          <w:szCs w:val="24"/>
        </w:rPr>
      </w:pPr>
    </w:p>
    <w:p w14:paraId="669A3F2E" w14:textId="77777777" w:rsidR="000D4D7D" w:rsidRDefault="00684CB7" w:rsidP="000D4D7D">
      <w:pPr>
        <w:spacing w:after="0" w:line="276" w:lineRule="auto"/>
        <w:ind w:right="425" w:firstLine="567"/>
        <w:jc w:val="both"/>
        <w:rPr>
          <w:rStyle w:val="af0"/>
          <w:rFonts w:ascii="Times New Roman" w:eastAsiaTheme="majorEastAsia" w:hAnsi="Times New Roman"/>
          <w:sz w:val="24"/>
          <w:szCs w:val="24"/>
          <w:lang w:val="bg-BG"/>
        </w:rPr>
      </w:pPr>
      <w:proofErr w:type="spellStart"/>
      <w:r w:rsidRPr="004E175E">
        <w:rPr>
          <w:rStyle w:val="af0"/>
          <w:rFonts w:ascii="Times New Roman" w:eastAsiaTheme="majorEastAsia" w:hAnsi="Times New Roman"/>
          <w:sz w:val="24"/>
          <w:szCs w:val="24"/>
        </w:rPr>
        <w:t>По</w:t>
      </w:r>
      <w:proofErr w:type="spellEnd"/>
      <w:r w:rsidRPr="004E175E">
        <w:rPr>
          <w:rStyle w:val="af0"/>
          <w:rFonts w:ascii="Times New Roman" w:eastAsiaTheme="majorEastAsia" w:hAnsi="Times New Roman"/>
          <w:sz w:val="24"/>
          <w:szCs w:val="24"/>
        </w:rPr>
        <w:t xml:space="preserve"> т. 1 </w:t>
      </w:r>
      <w:proofErr w:type="spellStart"/>
      <w:r w:rsidRPr="004E175E">
        <w:rPr>
          <w:rStyle w:val="af0"/>
          <w:rFonts w:ascii="Times New Roman" w:eastAsiaTheme="majorEastAsia" w:hAnsi="Times New Roman"/>
          <w:sz w:val="24"/>
          <w:szCs w:val="24"/>
        </w:rPr>
        <w:t>от</w:t>
      </w:r>
      <w:proofErr w:type="spellEnd"/>
      <w:r w:rsidRPr="004E175E">
        <w:rPr>
          <w:rStyle w:val="af0"/>
          <w:rFonts w:ascii="Times New Roman" w:eastAsiaTheme="majorEastAsia" w:hAnsi="Times New Roman"/>
          <w:sz w:val="24"/>
          <w:szCs w:val="24"/>
        </w:rPr>
        <w:t xml:space="preserve"> </w:t>
      </w:r>
      <w:r w:rsidR="00327EA9" w:rsidRPr="004E175E">
        <w:rPr>
          <w:rStyle w:val="af0"/>
          <w:rFonts w:ascii="Times New Roman" w:eastAsiaTheme="majorEastAsia" w:hAnsi="Times New Roman"/>
          <w:sz w:val="24"/>
          <w:szCs w:val="24"/>
          <w:lang w:val="bg-BG"/>
        </w:rPr>
        <w:t>писмото</w:t>
      </w:r>
      <w:r w:rsidR="007C7E7A" w:rsidRPr="004E175E">
        <w:rPr>
          <w:rStyle w:val="af0"/>
          <w:rFonts w:ascii="Times New Roman" w:eastAsiaTheme="majorEastAsia" w:hAnsi="Times New Roman"/>
          <w:sz w:val="24"/>
          <w:szCs w:val="24"/>
          <w:lang w:val="bg-BG"/>
        </w:rPr>
        <w:t xml:space="preserve">: </w:t>
      </w:r>
    </w:p>
    <w:p w14:paraId="546A461A" w14:textId="3E373287" w:rsidR="007C7E7A" w:rsidRDefault="00327EA9" w:rsidP="000D4D7D">
      <w:pPr>
        <w:spacing w:after="0" w:line="276" w:lineRule="auto"/>
        <w:ind w:right="425" w:firstLine="567"/>
        <w:jc w:val="both"/>
        <w:rPr>
          <w:rFonts w:ascii="Times New Roman" w:hAnsi="Times New Roman" w:cs="Times New Roman"/>
          <w:b/>
          <w:bCs/>
          <w:i/>
          <w:iCs/>
          <w:szCs w:val="24"/>
        </w:rPr>
      </w:pPr>
      <w:r w:rsidRPr="004E175E">
        <w:rPr>
          <w:rFonts w:ascii="Times New Roman" w:hAnsi="Times New Roman" w:cs="Times New Roman"/>
          <w:b/>
          <w:bCs/>
          <w:i/>
          <w:iCs/>
          <w:szCs w:val="24"/>
        </w:rPr>
        <w:t>1.</w:t>
      </w:r>
      <w:r w:rsidRPr="004E175E">
        <w:rPr>
          <w:rFonts w:ascii="Times New Roman" w:hAnsi="Times New Roman" w:cs="Times New Roman"/>
          <w:b/>
          <w:bCs/>
          <w:i/>
          <w:iCs/>
          <w:szCs w:val="24"/>
          <w:lang w:val="bg-BG"/>
        </w:rPr>
        <w:t xml:space="preserve"> </w:t>
      </w:r>
      <w:proofErr w:type="spellStart"/>
      <w:r w:rsidRPr="004E175E">
        <w:rPr>
          <w:rFonts w:ascii="Times New Roman" w:hAnsi="Times New Roman" w:cs="Times New Roman"/>
          <w:b/>
          <w:bCs/>
          <w:i/>
          <w:iCs/>
          <w:szCs w:val="24"/>
        </w:rPr>
        <w:t>Съществувала</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ли</w:t>
      </w:r>
      <w:proofErr w:type="spellEnd"/>
      <w:r w:rsidRPr="004E175E">
        <w:rPr>
          <w:rFonts w:ascii="Times New Roman" w:hAnsi="Times New Roman" w:cs="Times New Roman"/>
          <w:b/>
          <w:bCs/>
          <w:i/>
          <w:iCs/>
          <w:szCs w:val="24"/>
        </w:rPr>
        <w:t xml:space="preserve"> е </w:t>
      </w:r>
      <w:proofErr w:type="spellStart"/>
      <w:r w:rsidRPr="004E175E">
        <w:rPr>
          <w:rFonts w:ascii="Times New Roman" w:hAnsi="Times New Roman" w:cs="Times New Roman"/>
          <w:b/>
          <w:bCs/>
          <w:i/>
          <w:iCs/>
          <w:szCs w:val="24"/>
        </w:rPr>
        <w:t>длъжността</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Експерт</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връзки</w:t>
      </w:r>
      <w:proofErr w:type="spellEnd"/>
      <w:r w:rsidRPr="004E175E">
        <w:rPr>
          <w:rFonts w:ascii="Times New Roman" w:hAnsi="Times New Roman" w:cs="Times New Roman"/>
          <w:b/>
          <w:bCs/>
          <w:i/>
          <w:iCs/>
          <w:szCs w:val="24"/>
        </w:rPr>
        <w:t xml:space="preserve"> с </w:t>
      </w:r>
      <w:proofErr w:type="spellStart"/>
      <w:proofErr w:type="gramStart"/>
      <w:r w:rsidRPr="004E175E">
        <w:rPr>
          <w:rFonts w:ascii="Times New Roman" w:hAnsi="Times New Roman" w:cs="Times New Roman"/>
          <w:b/>
          <w:bCs/>
          <w:i/>
          <w:iCs/>
          <w:szCs w:val="24"/>
        </w:rPr>
        <w:t>обществеността</w:t>
      </w:r>
      <w:proofErr w:type="spellEnd"/>
      <w:r w:rsidRPr="004E175E">
        <w:rPr>
          <w:rFonts w:ascii="Times New Roman" w:hAnsi="Times New Roman" w:cs="Times New Roman"/>
          <w:b/>
          <w:bCs/>
          <w:i/>
          <w:iCs/>
          <w:szCs w:val="24"/>
        </w:rPr>
        <w:t>“ в</w:t>
      </w:r>
      <w:proofErr w:type="gram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структурата</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на</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дружеството</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преди</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назначаването</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на</w:t>
      </w:r>
      <w:proofErr w:type="spellEnd"/>
      <w:r w:rsidRPr="004E175E">
        <w:rPr>
          <w:rFonts w:ascii="Times New Roman" w:hAnsi="Times New Roman" w:cs="Times New Roman"/>
          <w:b/>
          <w:bCs/>
          <w:i/>
          <w:iCs/>
          <w:szCs w:val="24"/>
        </w:rPr>
        <w:t xml:space="preserve"> г-н </w:t>
      </w:r>
      <w:proofErr w:type="spellStart"/>
      <w:r w:rsidRPr="004E175E">
        <w:rPr>
          <w:rFonts w:ascii="Times New Roman" w:hAnsi="Times New Roman" w:cs="Times New Roman"/>
          <w:b/>
          <w:bCs/>
          <w:i/>
          <w:iCs/>
          <w:szCs w:val="24"/>
        </w:rPr>
        <w:t>Иван</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Стоянов</w:t>
      </w:r>
      <w:proofErr w:type="spellEnd"/>
      <w:r w:rsidRPr="004E175E">
        <w:rPr>
          <w:rFonts w:ascii="Times New Roman" w:hAnsi="Times New Roman" w:cs="Times New Roman"/>
          <w:b/>
          <w:bCs/>
          <w:i/>
          <w:iCs/>
          <w:szCs w:val="24"/>
        </w:rPr>
        <w:t xml:space="preserve"> </w:t>
      </w:r>
      <w:proofErr w:type="spellStart"/>
      <w:r w:rsidRPr="004E175E">
        <w:rPr>
          <w:rFonts w:ascii="Times New Roman" w:hAnsi="Times New Roman" w:cs="Times New Roman"/>
          <w:b/>
          <w:bCs/>
          <w:i/>
          <w:iCs/>
          <w:szCs w:val="24"/>
        </w:rPr>
        <w:t>Станчев</w:t>
      </w:r>
      <w:proofErr w:type="spellEnd"/>
      <w:r w:rsidRPr="004E175E">
        <w:rPr>
          <w:rFonts w:ascii="Times New Roman" w:hAnsi="Times New Roman" w:cs="Times New Roman"/>
          <w:b/>
          <w:bCs/>
          <w:i/>
          <w:iCs/>
          <w:szCs w:val="24"/>
        </w:rPr>
        <w:t>?</w:t>
      </w:r>
    </w:p>
    <w:p w14:paraId="36A550DB" w14:textId="77777777" w:rsidR="000D4D7D" w:rsidRPr="004E175E" w:rsidRDefault="000D4D7D" w:rsidP="000D4D7D">
      <w:pPr>
        <w:spacing w:after="0" w:line="276" w:lineRule="auto"/>
        <w:ind w:right="425" w:firstLine="567"/>
        <w:jc w:val="both"/>
        <w:rPr>
          <w:szCs w:val="24"/>
        </w:rPr>
      </w:pPr>
    </w:p>
    <w:p w14:paraId="4556AAC0" w14:textId="77777777" w:rsidR="00ED7260" w:rsidRDefault="00702005" w:rsidP="00F86613">
      <w:pPr>
        <w:pStyle w:val="isselectedend"/>
        <w:spacing w:before="0" w:beforeAutospacing="0" w:after="0" w:afterAutospacing="0"/>
        <w:ind w:firstLine="284"/>
        <w:jc w:val="both"/>
        <w:rPr>
          <w:lang w:val="bg-BG"/>
        </w:rPr>
      </w:pPr>
      <w:r w:rsidRPr="004E175E">
        <w:rPr>
          <w:lang w:val="bg-BG"/>
        </w:rPr>
        <w:t xml:space="preserve">Към момента на назначаването на г-н Иван Стоянов Станчев длъжността </w:t>
      </w:r>
      <w:bookmarkStart w:id="1" w:name="_Hlk235524611"/>
      <w:r w:rsidRPr="004E175E">
        <w:rPr>
          <w:lang w:val="bg-BG"/>
        </w:rPr>
        <w:t>„Експерт връзки с обществеността“</w:t>
      </w:r>
      <w:bookmarkEnd w:id="1"/>
      <w:r w:rsidRPr="004E175E">
        <w:rPr>
          <w:lang w:val="bg-BG"/>
        </w:rPr>
        <w:t xml:space="preserve"> не съществуваше в структурата на дружеството.</w:t>
      </w:r>
    </w:p>
    <w:p w14:paraId="3A97CB78" w14:textId="77777777" w:rsidR="00F35B07" w:rsidRDefault="00AC4A01" w:rsidP="00F35B07">
      <w:pPr>
        <w:pStyle w:val="isselectedend"/>
        <w:spacing w:before="0" w:beforeAutospacing="0" w:after="0" w:afterAutospacing="0"/>
        <w:ind w:firstLine="284"/>
        <w:jc w:val="both"/>
      </w:pPr>
      <w:r>
        <w:rPr>
          <w:lang w:val="bg-BG"/>
        </w:rPr>
        <w:t xml:space="preserve">При назначаването ми за управител на „СБАЛПФЗ Благоевград“ ЕООД </w:t>
      </w:r>
      <w:r w:rsidR="00F35B07">
        <w:rPr>
          <w:lang w:val="bg-BG"/>
        </w:rPr>
        <w:t xml:space="preserve">се направи щателен анализ на състоянието на ЛЗ, при който </w:t>
      </w:r>
      <w:r>
        <w:rPr>
          <w:lang w:val="bg-BG"/>
        </w:rPr>
        <w:t>се установиха редица</w:t>
      </w:r>
      <w:r w:rsidR="00F35B07" w:rsidRPr="00F35B07">
        <w:t xml:space="preserve"> </w:t>
      </w:r>
      <w:proofErr w:type="spellStart"/>
      <w:r w:rsidR="00F35B07" w:rsidRPr="00F35B07">
        <w:t>предизвикателства</w:t>
      </w:r>
      <w:proofErr w:type="spellEnd"/>
      <w:r w:rsidR="00F35B07" w:rsidRPr="00F35B07">
        <w:t xml:space="preserve"> и </w:t>
      </w:r>
      <w:proofErr w:type="spellStart"/>
      <w:r w:rsidR="00F35B07" w:rsidRPr="00F35B07">
        <w:t>необходимост</w:t>
      </w:r>
      <w:proofErr w:type="spellEnd"/>
      <w:r w:rsidR="00F35B07" w:rsidRPr="00F35B07">
        <w:t xml:space="preserve"> </w:t>
      </w:r>
      <w:proofErr w:type="spellStart"/>
      <w:r w:rsidR="00F35B07" w:rsidRPr="00F35B07">
        <w:t>от</w:t>
      </w:r>
      <w:proofErr w:type="spellEnd"/>
      <w:r w:rsidR="00F35B07" w:rsidRPr="00F35B07">
        <w:t xml:space="preserve"> </w:t>
      </w:r>
      <w:proofErr w:type="spellStart"/>
      <w:r w:rsidR="00F35B07" w:rsidRPr="00F35B07">
        <w:t>предприемане</w:t>
      </w:r>
      <w:proofErr w:type="spellEnd"/>
      <w:r w:rsidR="00F35B07" w:rsidRPr="00F35B07">
        <w:t xml:space="preserve"> </w:t>
      </w:r>
      <w:proofErr w:type="spellStart"/>
      <w:r w:rsidR="00F35B07" w:rsidRPr="00F35B07">
        <w:t>на</w:t>
      </w:r>
      <w:proofErr w:type="spellEnd"/>
      <w:r w:rsidR="00F35B07" w:rsidRPr="00F35B07">
        <w:t xml:space="preserve"> </w:t>
      </w:r>
      <w:proofErr w:type="spellStart"/>
      <w:r w:rsidR="00F35B07" w:rsidRPr="00F35B07">
        <w:t>организационни</w:t>
      </w:r>
      <w:proofErr w:type="spellEnd"/>
      <w:r w:rsidR="00F35B07" w:rsidRPr="00F35B07">
        <w:t xml:space="preserve">, </w:t>
      </w:r>
      <w:proofErr w:type="spellStart"/>
      <w:r w:rsidR="00F35B07" w:rsidRPr="00F35B07">
        <w:t>лечебно-диагностични</w:t>
      </w:r>
      <w:proofErr w:type="spellEnd"/>
      <w:r w:rsidR="00F35B07" w:rsidRPr="00F35B07">
        <w:t xml:space="preserve">, </w:t>
      </w:r>
      <w:proofErr w:type="spellStart"/>
      <w:r w:rsidR="00F35B07" w:rsidRPr="00F35B07">
        <w:t>инфраструктурни</w:t>
      </w:r>
      <w:proofErr w:type="spellEnd"/>
      <w:r w:rsidR="00F35B07" w:rsidRPr="00F35B07">
        <w:t xml:space="preserve"> и </w:t>
      </w:r>
      <w:proofErr w:type="spellStart"/>
      <w:r w:rsidR="00F35B07" w:rsidRPr="00F35B07">
        <w:t>административни</w:t>
      </w:r>
      <w:proofErr w:type="spellEnd"/>
      <w:r w:rsidR="00F35B07" w:rsidRPr="00F35B07">
        <w:t xml:space="preserve"> </w:t>
      </w:r>
      <w:proofErr w:type="spellStart"/>
      <w:r w:rsidR="00F35B07" w:rsidRPr="00F35B07">
        <w:t>мерки</w:t>
      </w:r>
      <w:proofErr w:type="spellEnd"/>
      <w:r w:rsidR="00F35B07" w:rsidRPr="00F35B07">
        <w:t xml:space="preserve"> </w:t>
      </w:r>
      <w:proofErr w:type="spellStart"/>
      <w:r w:rsidR="00F35B07" w:rsidRPr="00F35B07">
        <w:t>за</w:t>
      </w:r>
      <w:proofErr w:type="spellEnd"/>
      <w:r w:rsidR="00F35B07" w:rsidRPr="00F35B07">
        <w:t xml:space="preserve"> </w:t>
      </w:r>
      <w:proofErr w:type="spellStart"/>
      <w:r w:rsidR="00F35B07" w:rsidRPr="00F35B07">
        <w:t>неговото</w:t>
      </w:r>
      <w:proofErr w:type="spellEnd"/>
      <w:r w:rsidR="00F35B07" w:rsidRPr="00F35B07">
        <w:t xml:space="preserve"> </w:t>
      </w:r>
      <w:proofErr w:type="spellStart"/>
      <w:r w:rsidR="00F35B07" w:rsidRPr="00F35B07">
        <w:t>развитие</w:t>
      </w:r>
      <w:proofErr w:type="spellEnd"/>
      <w:r w:rsidR="00F35B07" w:rsidRPr="00F35B07">
        <w:t xml:space="preserve"> и </w:t>
      </w:r>
      <w:proofErr w:type="spellStart"/>
      <w:r w:rsidR="00F35B07" w:rsidRPr="00F35B07">
        <w:t>устойчиво</w:t>
      </w:r>
      <w:proofErr w:type="spellEnd"/>
      <w:r w:rsidR="00F35B07" w:rsidRPr="00F35B07">
        <w:t xml:space="preserve"> </w:t>
      </w:r>
      <w:proofErr w:type="spellStart"/>
      <w:r w:rsidR="00F35B07" w:rsidRPr="00F35B07">
        <w:t>функциониране</w:t>
      </w:r>
      <w:proofErr w:type="spellEnd"/>
      <w:r w:rsidR="00F35B07" w:rsidRPr="00F35B07">
        <w:t xml:space="preserve">. </w:t>
      </w:r>
    </w:p>
    <w:p w14:paraId="6D1BE109" w14:textId="2CD676C9" w:rsidR="00F35B07" w:rsidRDefault="00F35B07" w:rsidP="00F35B07">
      <w:pPr>
        <w:pStyle w:val="isselectedend"/>
        <w:spacing w:before="0" w:beforeAutospacing="0" w:after="0" w:afterAutospacing="0"/>
        <w:ind w:firstLine="284"/>
        <w:jc w:val="both"/>
        <w:rPr>
          <w:lang w:val="bg-BG"/>
        </w:rPr>
      </w:pPr>
      <w:proofErr w:type="spellStart"/>
      <w:r w:rsidRPr="00F35B07">
        <w:t>Основните</w:t>
      </w:r>
      <w:proofErr w:type="spellEnd"/>
      <w:r w:rsidRPr="00F35B07">
        <w:t xml:space="preserve"> </w:t>
      </w:r>
      <w:proofErr w:type="spellStart"/>
      <w:r w:rsidRPr="00F35B07">
        <w:t>приоритети</w:t>
      </w:r>
      <w:proofErr w:type="spellEnd"/>
      <w:r w:rsidRPr="00F35B07">
        <w:t xml:space="preserve"> </w:t>
      </w:r>
      <w:proofErr w:type="spellStart"/>
      <w:r w:rsidRPr="00F35B07">
        <w:t>бяха</w:t>
      </w:r>
      <w:proofErr w:type="spellEnd"/>
      <w:r w:rsidRPr="00F35B07">
        <w:t xml:space="preserve"> </w:t>
      </w:r>
      <w:proofErr w:type="spellStart"/>
      <w:r w:rsidRPr="00F35B07">
        <w:t>следните</w:t>
      </w:r>
      <w:proofErr w:type="spellEnd"/>
      <w:r w:rsidRPr="00F35B07">
        <w:rPr>
          <w:lang w:val="bg-BG"/>
        </w:rPr>
        <w:t>:</w:t>
      </w:r>
    </w:p>
    <w:p w14:paraId="08E8091C" w14:textId="36C466F4" w:rsidR="00F35B07" w:rsidRPr="00E15B5F" w:rsidRDefault="00F35B07" w:rsidP="00F35B07">
      <w:pPr>
        <w:pStyle w:val="isselectedend"/>
        <w:numPr>
          <w:ilvl w:val="0"/>
          <w:numId w:val="20"/>
        </w:numPr>
        <w:spacing w:before="0" w:beforeAutospacing="0" w:after="0" w:afterAutospacing="0"/>
        <w:jc w:val="both"/>
        <w:rPr>
          <w:b/>
          <w:bCs/>
          <w:lang w:val="bg-BG"/>
        </w:rPr>
      </w:pPr>
      <w:proofErr w:type="spellStart"/>
      <w:r w:rsidRPr="00E15B5F">
        <w:rPr>
          <w:b/>
          <w:bCs/>
        </w:rPr>
        <w:t>Повишаване</w:t>
      </w:r>
      <w:proofErr w:type="spellEnd"/>
      <w:r w:rsidRPr="00E15B5F">
        <w:rPr>
          <w:b/>
          <w:bCs/>
        </w:rPr>
        <w:t xml:space="preserve"> </w:t>
      </w:r>
      <w:proofErr w:type="spellStart"/>
      <w:r w:rsidRPr="00E15B5F">
        <w:rPr>
          <w:b/>
          <w:bCs/>
        </w:rPr>
        <w:t>на</w:t>
      </w:r>
      <w:proofErr w:type="spellEnd"/>
      <w:r w:rsidRPr="00E15B5F">
        <w:rPr>
          <w:b/>
          <w:bCs/>
        </w:rPr>
        <w:t xml:space="preserve"> </w:t>
      </w:r>
      <w:proofErr w:type="spellStart"/>
      <w:r w:rsidRPr="00E15B5F">
        <w:rPr>
          <w:b/>
          <w:bCs/>
        </w:rPr>
        <w:t>конкурентоспособността</w:t>
      </w:r>
      <w:proofErr w:type="spellEnd"/>
      <w:r w:rsidRPr="00E15B5F">
        <w:rPr>
          <w:b/>
          <w:bCs/>
        </w:rPr>
        <w:t xml:space="preserve"> </w:t>
      </w:r>
      <w:proofErr w:type="spellStart"/>
      <w:r w:rsidRPr="00E15B5F">
        <w:rPr>
          <w:b/>
          <w:bCs/>
        </w:rPr>
        <w:t>на</w:t>
      </w:r>
      <w:proofErr w:type="spellEnd"/>
      <w:r w:rsidRPr="00E15B5F">
        <w:rPr>
          <w:b/>
          <w:bCs/>
        </w:rPr>
        <w:t xml:space="preserve"> </w:t>
      </w:r>
      <w:proofErr w:type="spellStart"/>
      <w:r w:rsidRPr="00E15B5F">
        <w:rPr>
          <w:b/>
          <w:bCs/>
        </w:rPr>
        <w:t>лечебното</w:t>
      </w:r>
      <w:proofErr w:type="spellEnd"/>
      <w:r w:rsidRPr="00E15B5F">
        <w:rPr>
          <w:b/>
          <w:bCs/>
        </w:rPr>
        <w:t xml:space="preserve"> </w:t>
      </w:r>
      <w:proofErr w:type="spellStart"/>
      <w:r w:rsidRPr="00E15B5F">
        <w:rPr>
          <w:b/>
          <w:bCs/>
        </w:rPr>
        <w:t>заведение</w:t>
      </w:r>
      <w:proofErr w:type="spellEnd"/>
      <w:r>
        <w:rPr>
          <w:b/>
          <w:bCs/>
          <w:lang w:val="bg-BG"/>
        </w:rPr>
        <w:t>:</w:t>
      </w:r>
    </w:p>
    <w:p w14:paraId="139D793A" w14:textId="77777777" w:rsidR="00FA734B" w:rsidRDefault="00F35B07" w:rsidP="00F35B07">
      <w:pPr>
        <w:pStyle w:val="isselectedend"/>
        <w:spacing w:before="0" w:beforeAutospacing="0" w:after="0" w:afterAutospacing="0"/>
        <w:ind w:left="284"/>
        <w:jc w:val="both"/>
      </w:pPr>
      <w:r>
        <w:rPr>
          <w:lang w:val="bg-BG"/>
        </w:rPr>
        <w:t>СБАЛПФЗ Свети Иван Рилски Благоевград ЕООД</w:t>
      </w:r>
      <w:r w:rsidR="00AC4A01">
        <w:rPr>
          <w:lang w:val="bg-BG"/>
        </w:rPr>
        <w:t xml:space="preserve"> </w:t>
      </w:r>
      <w:proofErr w:type="spellStart"/>
      <w:r w:rsidR="00FA734B" w:rsidRPr="00FA734B">
        <w:t>осъществява</w:t>
      </w:r>
      <w:proofErr w:type="spellEnd"/>
      <w:r w:rsidR="00FA734B" w:rsidRPr="00FA734B">
        <w:t xml:space="preserve"> </w:t>
      </w:r>
      <w:proofErr w:type="spellStart"/>
      <w:r w:rsidR="00FA734B" w:rsidRPr="00FA734B">
        <w:t>дейността</w:t>
      </w:r>
      <w:proofErr w:type="spellEnd"/>
      <w:r w:rsidR="00FA734B" w:rsidRPr="00FA734B">
        <w:t xml:space="preserve"> </w:t>
      </w:r>
      <w:proofErr w:type="spellStart"/>
      <w:r w:rsidR="00FA734B" w:rsidRPr="00FA734B">
        <w:t>си</w:t>
      </w:r>
      <w:proofErr w:type="spellEnd"/>
      <w:r w:rsidR="00FA734B" w:rsidRPr="00FA734B">
        <w:t xml:space="preserve"> в </w:t>
      </w:r>
      <w:proofErr w:type="spellStart"/>
      <w:r w:rsidR="00FA734B" w:rsidRPr="00FA734B">
        <w:t>условията</w:t>
      </w:r>
      <w:proofErr w:type="spellEnd"/>
      <w:r w:rsidR="00FA734B" w:rsidRPr="00FA734B">
        <w:t xml:space="preserve"> </w:t>
      </w:r>
    </w:p>
    <w:p w14:paraId="0AA33E6C" w14:textId="68BAC777" w:rsidR="000F0C09" w:rsidRDefault="00FA734B" w:rsidP="00FA734B">
      <w:pPr>
        <w:pStyle w:val="isselectedend"/>
        <w:spacing w:before="0" w:beforeAutospacing="0" w:after="0" w:afterAutospacing="0"/>
        <w:jc w:val="both"/>
        <w:rPr>
          <w:lang w:val="bg-BG"/>
        </w:rPr>
      </w:pPr>
      <w:proofErr w:type="spellStart"/>
      <w:r w:rsidRPr="00FA734B">
        <w:t>на</w:t>
      </w:r>
      <w:proofErr w:type="spellEnd"/>
      <w:r w:rsidRPr="00FA734B">
        <w:t xml:space="preserve"> </w:t>
      </w:r>
      <w:proofErr w:type="spellStart"/>
      <w:r w:rsidRPr="00FA734B">
        <w:t>силно</w:t>
      </w:r>
      <w:proofErr w:type="spellEnd"/>
      <w:r w:rsidRPr="00FA734B">
        <w:t xml:space="preserve"> </w:t>
      </w:r>
      <w:proofErr w:type="spellStart"/>
      <w:r w:rsidRPr="00FA734B">
        <w:t>конкурентна</w:t>
      </w:r>
      <w:proofErr w:type="spellEnd"/>
      <w:r w:rsidRPr="00FA734B">
        <w:t xml:space="preserve"> </w:t>
      </w:r>
      <w:proofErr w:type="spellStart"/>
      <w:r w:rsidRPr="00FA734B">
        <w:t>среда</w:t>
      </w:r>
      <w:proofErr w:type="spellEnd"/>
      <w:r w:rsidR="00AC4A01">
        <w:rPr>
          <w:lang w:val="bg-BG"/>
        </w:rPr>
        <w:t xml:space="preserve"> с две мощни болнични структури, каквито са </w:t>
      </w:r>
      <w:r w:rsidRPr="00FA734B">
        <w:rPr>
          <w:lang w:val="bg-BG"/>
        </w:rPr>
        <w:t>(МБАЛ-Благоевград АД и МБАЛ-ПУЛС АД)</w:t>
      </w:r>
      <w:r>
        <w:rPr>
          <w:lang w:val="bg-BG"/>
        </w:rPr>
        <w:t xml:space="preserve"> - ситуирани</w:t>
      </w:r>
      <w:r w:rsidRPr="00FA734B">
        <w:rPr>
          <w:rFonts w:asciiTheme="minorHAnsi" w:eastAsiaTheme="minorHAnsi" w:hAnsiTheme="minorHAnsi" w:cstheme="minorBidi"/>
          <w:kern w:val="2"/>
          <w:szCs w:val="22"/>
          <w14:ligatures w14:val="standardContextual"/>
        </w:rPr>
        <w:t xml:space="preserve"> </w:t>
      </w:r>
      <w:proofErr w:type="spellStart"/>
      <w:r w:rsidRPr="00FA734B">
        <w:t>на</w:t>
      </w:r>
      <w:proofErr w:type="spellEnd"/>
      <w:r w:rsidRPr="00FA734B">
        <w:t xml:space="preserve"> </w:t>
      </w:r>
      <w:proofErr w:type="spellStart"/>
      <w:r w:rsidRPr="00FA734B">
        <w:t>територията</w:t>
      </w:r>
      <w:proofErr w:type="spellEnd"/>
      <w:r w:rsidRPr="00FA734B">
        <w:t xml:space="preserve"> </w:t>
      </w:r>
      <w:proofErr w:type="spellStart"/>
      <w:r w:rsidRPr="00FA734B">
        <w:t>на</w:t>
      </w:r>
      <w:proofErr w:type="spellEnd"/>
      <w:r w:rsidRPr="00FA734B">
        <w:t xml:space="preserve"> </w:t>
      </w:r>
      <w:r w:rsidRPr="00FA734B">
        <w:rPr>
          <w:lang w:val="bg-BG"/>
        </w:rPr>
        <w:t xml:space="preserve">град </w:t>
      </w:r>
      <w:proofErr w:type="spellStart"/>
      <w:r w:rsidRPr="00FA734B">
        <w:t>Благоевград</w:t>
      </w:r>
      <w:proofErr w:type="spellEnd"/>
      <w:r w:rsidRPr="00FA734B">
        <w:t xml:space="preserve">, </w:t>
      </w:r>
      <w:proofErr w:type="spellStart"/>
      <w:r w:rsidRPr="00FA734B">
        <w:t>които</w:t>
      </w:r>
      <w:proofErr w:type="spellEnd"/>
      <w:r w:rsidRPr="00FA734B">
        <w:t xml:space="preserve"> </w:t>
      </w:r>
      <w:proofErr w:type="spellStart"/>
      <w:r w:rsidRPr="00FA734B">
        <w:t>също</w:t>
      </w:r>
      <w:proofErr w:type="spellEnd"/>
      <w:r w:rsidRPr="00FA734B">
        <w:t xml:space="preserve"> </w:t>
      </w:r>
      <w:proofErr w:type="spellStart"/>
      <w:r w:rsidRPr="00FA734B">
        <w:t>разполагат</w:t>
      </w:r>
      <w:proofErr w:type="spellEnd"/>
      <w:r w:rsidRPr="00FA734B">
        <w:t xml:space="preserve"> с </w:t>
      </w:r>
      <w:proofErr w:type="spellStart"/>
      <w:r w:rsidRPr="00FA734B">
        <w:t>вътрешни</w:t>
      </w:r>
      <w:proofErr w:type="spellEnd"/>
      <w:r w:rsidRPr="00FA734B">
        <w:t xml:space="preserve"> </w:t>
      </w:r>
      <w:proofErr w:type="spellStart"/>
      <w:r w:rsidRPr="00FA734B">
        <w:t>отделения</w:t>
      </w:r>
      <w:proofErr w:type="spellEnd"/>
      <w:r w:rsidRPr="00FA734B">
        <w:t xml:space="preserve"> и </w:t>
      </w:r>
      <w:proofErr w:type="spellStart"/>
      <w:r w:rsidRPr="00FA734B">
        <w:t>изпълняват</w:t>
      </w:r>
      <w:proofErr w:type="spellEnd"/>
      <w:r w:rsidRPr="00FA734B">
        <w:t xml:space="preserve"> </w:t>
      </w:r>
      <w:proofErr w:type="spellStart"/>
      <w:r w:rsidRPr="00FA734B">
        <w:t>клинични</w:t>
      </w:r>
      <w:proofErr w:type="spellEnd"/>
      <w:r w:rsidRPr="00FA734B">
        <w:t xml:space="preserve"> </w:t>
      </w:r>
      <w:proofErr w:type="spellStart"/>
      <w:r w:rsidRPr="00FA734B">
        <w:t>пътеки</w:t>
      </w:r>
      <w:proofErr w:type="spellEnd"/>
      <w:r w:rsidRPr="00FA734B">
        <w:t xml:space="preserve"> </w:t>
      </w:r>
      <w:proofErr w:type="spellStart"/>
      <w:r w:rsidRPr="00FA734B">
        <w:t>по</w:t>
      </w:r>
      <w:proofErr w:type="spellEnd"/>
      <w:r w:rsidRPr="00FA734B">
        <w:t xml:space="preserve"> </w:t>
      </w:r>
      <w:proofErr w:type="spellStart"/>
      <w:r w:rsidRPr="00FA734B">
        <w:t>договор</w:t>
      </w:r>
      <w:proofErr w:type="spellEnd"/>
      <w:r w:rsidRPr="00FA734B">
        <w:t xml:space="preserve"> с НЗОК.</w:t>
      </w:r>
      <w:r w:rsidR="00AC4A01">
        <w:rPr>
          <w:lang w:val="bg-BG"/>
        </w:rPr>
        <w:t xml:space="preserve">! Това ни </w:t>
      </w:r>
      <w:r w:rsidR="00AC4A01">
        <w:rPr>
          <w:lang w:val="bg-BG"/>
        </w:rPr>
        <w:lastRenderedPageBreak/>
        <w:t>задължава ежедневно да</w:t>
      </w:r>
      <w:r>
        <w:rPr>
          <w:lang w:val="bg-BG"/>
        </w:rPr>
        <w:t xml:space="preserve"> провеждаме </w:t>
      </w:r>
      <w:r w:rsidR="00AC4A01">
        <w:rPr>
          <w:lang w:val="bg-BG"/>
        </w:rPr>
        <w:t>активн</w:t>
      </w:r>
      <w:r>
        <w:rPr>
          <w:lang w:val="bg-BG"/>
        </w:rPr>
        <w:t>а политика</w:t>
      </w:r>
      <w:r w:rsidR="00AC4A01">
        <w:rPr>
          <w:lang w:val="bg-BG"/>
        </w:rPr>
        <w:t xml:space="preserve"> за популяризиране на нашият висок професионализъм, </w:t>
      </w:r>
      <w:proofErr w:type="spellStart"/>
      <w:r w:rsidRPr="00FA734B">
        <w:t>привличане</w:t>
      </w:r>
      <w:proofErr w:type="spellEnd"/>
      <w:r w:rsidRPr="00FA734B">
        <w:t xml:space="preserve"> </w:t>
      </w:r>
      <w:proofErr w:type="spellStart"/>
      <w:r w:rsidRPr="00FA734B">
        <w:t>на</w:t>
      </w:r>
      <w:proofErr w:type="spellEnd"/>
      <w:r w:rsidRPr="00FA734B">
        <w:t xml:space="preserve"> </w:t>
      </w:r>
      <w:proofErr w:type="spellStart"/>
      <w:r w:rsidRPr="00FA734B">
        <w:t>пациенти</w:t>
      </w:r>
      <w:proofErr w:type="spellEnd"/>
      <w:r w:rsidRPr="00FA734B">
        <w:rPr>
          <w:lang w:val="bg-BG"/>
        </w:rPr>
        <w:t>,</w:t>
      </w:r>
      <w:r w:rsidRPr="00FA734B">
        <w:t xml:space="preserve"> </w:t>
      </w:r>
      <w:proofErr w:type="spellStart"/>
      <w:r w:rsidRPr="00FA734B">
        <w:t>чрез</w:t>
      </w:r>
      <w:proofErr w:type="spellEnd"/>
      <w:r w:rsidRPr="00FA734B">
        <w:t xml:space="preserve"> </w:t>
      </w:r>
      <w:proofErr w:type="spellStart"/>
      <w:r w:rsidRPr="00FA734B">
        <w:t>предоставяне</w:t>
      </w:r>
      <w:proofErr w:type="spellEnd"/>
      <w:r w:rsidRPr="00FA734B">
        <w:t xml:space="preserve"> </w:t>
      </w:r>
      <w:proofErr w:type="spellStart"/>
      <w:r w:rsidRPr="00FA734B">
        <w:t>на</w:t>
      </w:r>
      <w:proofErr w:type="spellEnd"/>
      <w:r w:rsidRPr="00FA734B">
        <w:t xml:space="preserve"> </w:t>
      </w:r>
      <w:proofErr w:type="spellStart"/>
      <w:r w:rsidRPr="00FA734B">
        <w:t>качествени</w:t>
      </w:r>
      <w:proofErr w:type="spellEnd"/>
      <w:r w:rsidRPr="00FA734B">
        <w:t xml:space="preserve"> </w:t>
      </w:r>
      <w:proofErr w:type="spellStart"/>
      <w:r w:rsidRPr="00FA734B">
        <w:t>медицински</w:t>
      </w:r>
      <w:proofErr w:type="spellEnd"/>
      <w:r w:rsidRPr="00FA734B">
        <w:t xml:space="preserve"> </w:t>
      </w:r>
      <w:proofErr w:type="spellStart"/>
      <w:r w:rsidRPr="00FA734B">
        <w:t>услуги</w:t>
      </w:r>
      <w:proofErr w:type="spellEnd"/>
      <w:r w:rsidRPr="00FA734B">
        <w:t xml:space="preserve">, </w:t>
      </w:r>
      <w:proofErr w:type="spellStart"/>
      <w:r w:rsidRPr="00FA734B">
        <w:t>професионализъм</w:t>
      </w:r>
      <w:proofErr w:type="spellEnd"/>
      <w:r w:rsidRPr="00FA734B">
        <w:t xml:space="preserve">, </w:t>
      </w:r>
      <w:proofErr w:type="spellStart"/>
      <w:r w:rsidRPr="00FA734B">
        <w:t>коректност</w:t>
      </w:r>
      <w:proofErr w:type="spellEnd"/>
      <w:r w:rsidRPr="00FA734B">
        <w:t xml:space="preserve"> и </w:t>
      </w:r>
      <w:proofErr w:type="spellStart"/>
      <w:r w:rsidRPr="00FA734B">
        <w:t>добро</w:t>
      </w:r>
      <w:proofErr w:type="spellEnd"/>
      <w:r w:rsidRPr="00FA734B">
        <w:t xml:space="preserve"> </w:t>
      </w:r>
      <w:proofErr w:type="spellStart"/>
      <w:r w:rsidRPr="00FA734B">
        <w:t>отношение</w:t>
      </w:r>
      <w:proofErr w:type="spellEnd"/>
      <w:r w:rsidRPr="00FA734B">
        <w:t>.</w:t>
      </w:r>
      <w:r w:rsidRPr="00FA734B">
        <w:rPr>
          <w:lang w:val="bg-BG"/>
        </w:rPr>
        <w:t xml:space="preserve">  </w:t>
      </w:r>
    </w:p>
    <w:p w14:paraId="4EAA0111" w14:textId="295C94E7" w:rsidR="000F0C09" w:rsidRDefault="000F0C09" w:rsidP="000F0C09">
      <w:pPr>
        <w:pStyle w:val="isselectedend"/>
        <w:ind w:firstLine="284"/>
        <w:jc w:val="both"/>
        <w:rPr>
          <w:b/>
          <w:bCs/>
          <w:lang w:val="bg-BG"/>
        </w:rPr>
      </w:pPr>
      <w:r w:rsidRPr="000F0C09">
        <w:rPr>
          <w:b/>
          <w:bCs/>
          <w:lang w:val="bg-BG"/>
        </w:rPr>
        <w:t>2.</w:t>
      </w:r>
      <w:r w:rsidRPr="000F0C09">
        <w:rPr>
          <w:b/>
          <w:bCs/>
          <w:lang w:val="bg-BG" w:eastAsia="bg-BG"/>
        </w:rPr>
        <w:t xml:space="preserve"> </w:t>
      </w:r>
      <w:r w:rsidRPr="000F0C09">
        <w:rPr>
          <w:b/>
          <w:bCs/>
          <w:lang w:val="bg-BG"/>
        </w:rPr>
        <w:t>О</w:t>
      </w:r>
      <w:r>
        <w:rPr>
          <w:b/>
          <w:bCs/>
          <w:lang w:val="bg-BG"/>
        </w:rPr>
        <w:t>безпечаване на ЛЗ с необходимите медицински кадри</w:t>
      </w:r>
    </w:p>
    <w:p w14:paraId="61ECD60A" w14:textId="6DFE21B2" w:rsidR="000F0C09" w:rsidRPr="000F0C09" w:rsidRDefault="000F0C09" w:rsidP="000F0C09">
      <w:pPr>
        <w:pStyle w:val="isselectedend"/>
        <w:ind w:firstLine="284"/>
        <w:jc w:val="both"/>
        <w:rPr>
          <w:lang w:val="bg-BG"/>
        </w:rPr>
      </w:pPr>
      <w:r w:rsidRPr="000F0C09">
        <w:rPr>
          <w:lang w:val="bg-BG"/>
        </w:rPr>
        <w:t xml:space="preserve">Сред основните приоритети </w:t>
      </w:r>
      <w:r>
        <w:rPr>
          <w:lang w:val="bg-BG"/>
        </w:rPr>
        <w:t>си остава</w:t>
      </w:r>
      <w:r w:rsidRPr="000F0C09">
        <w:rPr>
          <w:lang w:val="bg-BG"/>
        </w:rPr>
        <w:t xml:space="preserve"> предприемането на действия за привличане и задържане на лекари със специалност „</w:t>
      </w:r>
      <w:proofErr w:type="spellStart"/>
      <w:r w:rsidRPr="000F0C09">
        <w:rPr>
          <w:lang w:val="bg-BG"/>
        </w:rPr>
        <w:t>Пневмология</w:t>
      </w:r>
      <w:proofErr w:type="spellEnd"/>
      <w:r w:rsidRPr="000F0C09">
        <w:rPr>
          <w:lang w:val="bg-BG"/>
        </w:rPr>
        <w:t xml:space="preserve"> и </w:t>
      </w:r>
      <w:proofErr w:type="spellStart"/>
      <w:r w:rsidRPr="000F0C09">
        <w:rPr>
          <w:lang w:val="bg-BG"/>
        </w:rPr>
        <w:t>фтизиатрия</w:t>
      </w:r>
      <w:proofErr w:type="spellEnd"/>
      <w:r w:rsidRPr="000F0C09">
        <w:rPr>
          <w:lang w:val="bg-BG"/>
        </w:rPr>
        <w:t>“, както и на медицински сестри и други здравни специалисти, с оглед обезпечаване на нормалното функциониране и развитието на лечебното заведение.</w:t>
      </w:r>
      <w:r>
        <w:rPr>
          <w:lang w:val="bg-BG"/>
        </w:rPr>
        <w:t xml:space="preserve"> Назначени са 2-е нови лекарки, като от август ще започне работа и лекарка, която е завършила тази година и има желание да продължи професионалното си развитие при нас.</w:t>
      </w:r>
    </w:p>
    <w:p w14:paraId="7261254B" w14:textId="6FC00D90" w:rsidR="000F0C09" w:rsidRPr="000F0C09" w:rsidRDefault="000F0C09" w:rsidP="000F0C09">
      <w:pPr>
        <w:pStyle w:val="isselectedend"/>
        <w:ind w:firstLine="284"/>
        <w:jc w:val="both"/>
        <w:rPr>
          <w:lang w:val="bg-BG"/>
        </w:rPr>
      </w:pPr>
      <w:r w:rsidRPr="000F0C09">
        <w:rPr>
          <w:b/>
          <w:bCs/>
          <w:lang w:val="bg-BG"/>
        </w:rPr>
        <w:t>3. Реализиране на проекти за развитие и разширяване на дейността</w:t>
      </w:r>
      <w:r>
        <w:rPr>
          <w:b/>
          <w:bCs/>
          <w:lang w:val="bg-BG"/>
        </w:rPr>
        <w:t>:</w:t>
      </w:r>
    </w:p>
    <w:p w14:paraId="63D3A1CD" w14:textId="77777777" w:rsidR="00033CC0" w:rsidRDefault="00033CC0" w:rsidP="00F86613">
      <w:pPr>
        <w:pStyle w:val="isselectedend"/>
        <w:numPr>
          <w:ilvl w:val="0"/>
          <w:numId w:val="21"/>
        </w:numPr>
        <w:spacing w:before="0" w:beforeAutospacing="0" w:after="0" w:afterAutospacing="0"/>
        <w:jc w:val="both"/>
        <w:rPr>
          <w:lang w:val="bg-BG"/>
        </w:rPr>
      </w:pPr>
      <w:r w:rsidRPr="00033CC0">
        <w:rPr>
          <w:lang w:val="bg-BG"/>
        </w:rPr>
        <w:t xml:space="preserve">организиране на профилактични кампании за </w:t>
      </w:r>
      <w:r>
        <w:rPr>
          <w:lang w:val="bg-BG"/>
        </w:rPr>
        <w:t>а</w:t>
      </w:r>
      <w:r w:rsidR="00C823B3">
        <w:rPr>
          <w:lang w:val="bg-BG"/>
        </w:rPr>
        <w:t xml:space="preserve">ктивно издирване на фокусите на </w:t>
      </w:r>
    </w:p>
    <w:p w14:paraId="5509CF8E" w14:textId="48F31408" w:rsidR="00C823B3" w:rsidRDefault="00C823B3" w:rsidP="00F86613">
      <w:pPr>
        <w:pStyle w:val="isselectedend"/>
        <w:spacing w:before="0" w:beforeAutospacing="0" w:after="0" w:afterAutospacing="0"/>
        <w:jc w:val="both"/>
        <w:rPr>
          <w:lang w:val="bg-BG"/>
        </w:rPr>
      </w:pPr>
      <w:r>
        <w:rPr>
          <w:lang w:val="bg-BG"/>
        </w:rPr>
        <w:t xml:space="preserve">туберкулоза в област Благоевград посредством изследване на пациентите с мобилен </w:t>
      </w:r>
      <w:proofErr w:type="spellStart"/>
      <w:r>
        <w:rPr>
          <w:lang w:val="bg-BG"/>
        </w:rPr>
        <w:t>флуорограф</w:t>
      </w:r>
      <w:proofErr w:type="spellEnd"/>
      <w:r>
        <w:rPr>
          <w:lang w:val="bg-BG"/>
        </w:rPr>
        <w:t xml:space="preserve"> </w:t>
      </w:r>
      <w:r w:rsidR="004220D9">
        <w:rPr>
          <w:lang w:val="bg-BG"/>
        </w:rPr>
        <w:t>по населени места.</w:t>
      </w:r>
    </w:p>
    <w:p w14:paraId="77832EA8" w14:textId="444CAF97" w:rsidR="000E0777" w:rsidRDefault="00352B5F" w:rsidP="00F86613">
      <w:pPr>
        <w:pStyle w:val="isselectedend"/>
        <w:numPr>
          <w:ilvl w:val="0"/>
          <w:numId w:val="21"/>
        </w:numPr>
        <w:spacing w:before="0" w:beforeAutospacing="0" w:after="0" w:afterAutospacing="0"/>
        <w:jc w:val="both"/>
        <w:rPr>
          <w:lang w:val="bg-BG"/>
        </w:rPr>
      </w:pPr>
      <w:r>
        <w:rPr>
          <w:lang w:val="bg-BG"/>
        </w:rPr>
        <w:t>и</w:t>
      </w:r>
      <w:r w:rsidR="000E0777">
        <w:rPr>
          <w:lang w:val="bg-BG"/>
        </w:rPr>
        <w:t xml:space="preserve">зграждане на </w:t>
      </w:r>
      <w:r w:rsidR="000F0C09">
        <w:rPr>
          <w:lang w:val="bg-BG"/>
        </w:rPr>
        <w:t>медицински център</w:t>
      </w:r>
    </w:p>
    <w:p w14:paraId="2D029F9C" w14:textId="77777777" w:rsidR="00033CC0" w:rsidRDefault="00033CC0" w:rsidP="00CF5E80">
      <w:pPr>
        <w:pStyle w:val="isselectedend"/>
        <w:numPr>
          <w:ilvl w:val="0"/>
          <w:numId w:val="21"/>
        </w:numPr>
        <w:spacing w:before="0" w:beforeAutospacing="0" w:after="0" w:afterAutospacing="0"/>
        <w:jc w:val="both"/>
        <w:rPr>
          <w:lang w:val="bg-BG"/>
        </w:rPr>
      </w:pPr>
      <w:r w:rsidRPr="00033CC0">
        <w:rPr>
          <w:lang w:val="bg-BG"/>
        </w:rPr>
        <w:t xml:space="preserve">преместване на клиничната лаборатория от третия на първия етаж с цел осигуряване </w:t>
      </w:r>
    </w:p>
    <w:p w14:paraId="3D5A9327" w14:textId="77777777" w:rsidR="00033CC0" w:rsidRDefault="00033CC0" w:rsidP="00033CC0">
      <w:pPr>
        <w:pStyle w:val="isselectedend"/>
        <w:spacing w:before="0" w:beforeAutospacing="0" w:after="0" w:afterAutospacing="0"/>
        <w:jc w:val="both"/>
        <w:rPr>
          <w:lang w:val="bg-BG"/>
        </w:rPr>
      </w:pPr>
      <w:r w:rsidRPr="00033CC0">
        <w:rPr>
          <w:lang w:val="bg-BG"/>
        </w:rPr>
        <w:t>на по-добра достъпност за пациентите, особено за възрастните хора и лицата с намалена подвижност;</w:t>
      </w:r>
    </w:p>
    <w:p w14:paraId="49537331" w14:textId="06CEF706" w:rsidR="004220D9" w:rsidRDefault="00352B5F" w:rsidP="00033CC0">
      <w:pPr>
        <w:pStyle w:val="isselectedend"/>
        <w:numPr>
          <w:ilvl w:val="0"/>
          <w:numId w:val="21"/>
        </w:numPr>
        <w:spacing w:before="0" w:beforeAutospacing="0" w:after="0" w:afterAutospacing="0"/>
        <w:jc w:val="both"/>
        <w:rPr>
          <w:lang w:val="bg-BG"/>
        </w:rPr>
      </w:pPr>
      <w:r>
        <w:rPr>
          <w:lang w:val="bg-BG"/>
        </w:rPr>
        <w:t>р</w:t>
      </w:r>
      <w:r w:rsidR="000E0777">
        <w:rPr>
          <w:lang w:val="bg-BG"/>
        </w:rPr>
        <w:t xml:space="preserve">азкриване на ТЕЛК комисия /изпълнение на постановление № 47 на министерски </w:t>
      </w:r>
    </w:p>
    <w:p w14:paraId="01F2360D" w14:textId="4C9963F9" w:rsidR="000E0777" w:rsidRDefault="000E0777" w:rsidP="00CF5E80">
      <w:pPr>
        <w:pStyle w:val="isselectedend"/>
        <w:spacing w:before="0" w:beforeAutospacing="0" w:after="0" w:afterAutospacing="0"/>
        <w:jc w:val="both"/>
        <w:rPr>
          <w:lang w:val="bg-BG"/>
        </w:rPr>
      </w:pPr>
      <w:r>
        <w:rPr>
          <w:lang w:val="bg-BG"/>
        </w:rPr>
        <w:t>съвет от 13.03.2024 год.</w:t>
      </w:r>
      <w:r w:rsidR="00CE68BC">
        <w:rPr>
          <w:lang w:val="bg-BG"/>
        </w:rPr>
        <w:t>/</w:t>
      </w:r>
    </w:p>
    <w:p w14:paraId="10AA9EFE" w14:textId="636ACE66" w:rsidR="00CF5E80" w:rsidRPr="00CF5E80" w:rsidRDefault="00352B5F" w:rsidP="003061A6">
      <w:pPr>
        <w:pStyle w:val="isselectedend"/>
        <w:numPr>
          <w:ilvl w:val="0"/>
          <w:numId w:val="21"/>
        </w:numPr>
        <w:spacing w:before="0" w:beforeAutospacing="0" w:after="0" w:afterAutospacing="0"/>
        <w:jc w:val="both"/>
        <w:rPr>
          <w:lang w:val="bg-BG"/>
        </w:rPr>
      </w:pPr>
      <w:r>
        <w:rPr>
          <w:lang w:val="bg-BG"/>
        </w:rPr>
        <w:t>з</w:t>
      </w:r>
      <w:r w:rsidR="000E0777" w:rsidRPr="00CF5E80">
        <w:rPr>
          <w:lang w:val="bg-BG"/>
        </w:rPr>
        <w:t xml:space="preserve">акупуване на нов рентгенов апарат с </w:t>
      </w:r>
      <w:proofErr w:type="spellStart"/>
      <w:r w:rsidR="000E0777" w:rsidRPr="00CF5E80">
        <w:rPr>
          <w:lang w:val="bg-BG"/>
        </w:rPr>
        <w:t>мамограф</w:t>
      </w:r>
      <w:proofErr w:type="spellEnd"/>
      <w:r w:rsidR="000F0C09" w:rsidRPr="000F0C09">
        <w:t xml:space="preserve"> с </w:t>
      </w:r>
      <w:proofErr w:type="spellStart"/>
      <w:r w:rsidR="000F0C09" w:rsidRPr="000F0C09">
        <w:t>оглед</w:t>
      </w:r>
      <w:proofErr w:type="spellEnd"/>
      <w:r w:rsidR="000F0C09" w:rsidRPr="000F0C09">
        <w:t xml:space="preserve"> </w:t>
      </w:r>
      <w:proofErr w:type="spellStart"/>
      <w:r w:rsidR="000F0C09" w:rsidRPr="000F0C09">
        <w:t>осигуряване</w:t>
      </w:r>
      <w:proofErr w:type="spellEnd"/>
      <w:r w:rsidR="000F0C09" w:rsidRPr="000F0C09">
        <w:t xml:space="preserve"> </w:t>
      </w:r>
      <w:proofErr w:type="spellStart"/>
      <w:r w:rsidR="000F0C09" w:rsidRPr="000F0C09">
        <w:t>на</w:t>
      </w:r>
      <w:proofErr w:type="spellEnd"/>
      <w:r w:rsidR="000F0C09" w:rsidRPr="000F0C09">
        <w:t xml:space="preserve"> </w:t>
      </w:r>
    </w:p>
    <w:p w14:paraId="76D58977" w14:textId="33CE694E" w:rsidR="000F0C09" w:rsidRPr="00CF5E80" w:rsidRDefault="000F0C09" w:rsidP="00CF5E80">
      <w:pPr>
        <w:pStyle w:val="isselectedend"/>
        <w:spacing w:before="0" w:beforeAutospacing="0" w:after="0" w:afterAutospacing="0"/>
        <w:jc w:val="both"/>
        <w:rPr>
          <w:lang w:val="bg-BG"/>
        </w:rPr>
      </w:pPr>
      <w:proofErr w:type="spellStart"/>
      <w:r w:rsidRPr="000F0C09">
        <w:t>непрекъснатост</w:t>
      </w:r>
      <w:proofErr w:type="spellEnd"/>
      <w:r w:rsidRPr="000F0C09">
        <w:t xml:space="preserve"> </w:t>
      </w:r>
      <w:proofErr w:type="spellStart"/>
      <w:r w:rsidRPr="000F0C09">
        <w:t>на</w:t>
      </w:r>
      <w:proofErr w:type="spellEnd"/>
      <w:r w:rsidRPr="000F0C09">
        <w:t xml:space="preserve"> </w:t>
      </w:r>
      <w:proofErr w:type="spellStart"/>
      <w:r w:rsidRPr="000F0C09">
        <w:t>диагностичната</w:t>
      </w:r>
      <w:proofErr w:type="spellEnd"/>
      <w:r w:rsidRPr="000F0C09">
        <w:t xml:space="preserve"> </w:t>
      </w:r>
      <w:proofErr w:type="spellStart"/>
      <w:r w:rsidRPr="000F0C09">
        <w:t>дейност</w:t>
      </w:r>
      <w:proofErr w:type="spellEnd"/>
      <w:r w:rsidRPr="000F0C09">
        <w:t xml:space="preserve">, </w:t>
      </w:r>
      <w:proofErr w:type="spellStart"/>
      <w:r w:rsidRPr="000F0C09">
        <w:t>тъй</w:t>
      </w:r>
      <w:proofErr w:type="spellEnd"/>
      <w:r w:rsidRPr="000F0C09">
        <w:t xml:space="preserve"> </w:t>
      </w:r>
      <w:proofErr w:type="spellStart"/>
      <w:r w:rsidRPr="000F0C09">
        <w:t>като</w:t>
      </w:r>
      <w:proofErr w:type="spellEnd"/>
      <w:r w:rsidRPr="000F0C09">
        <w:t xml:space="preserve"> </w:t>
      </w:r>
      <w:proofErr w:type="spellStart"/>
      <w:r w:rsidRPr="000F0C09">
        <w:t>използваният</w:t>
      </w:r>
      <w:proofErr w:type="spellEnd"/>
      <w:r w:rsidRPr="000F0C09">
        <w:t xml:space="preserve"> </w:t>
      </w:r>
      <w:proofErr w:type="spellStart"/>
      <w:r w:rsidRPr="000F0C09">
        <w:t>към</w:t>
      </w:r>
      <w:proofErr w:type="spellEnd"/>
      <w:r w:rsidRPr="000F0C09">
        <w:t xml:space="preserve"> </w:t>
      </w:r>
      <w:proofErr w:type="spellStart"/>
      <w:r w:rsidRPr="000F0C09">
        <w:t>момента</w:t>
      </w:r>
      <w:proofErr w:type="spellEnd"/>
      <w:r w:rsidRPr="000F0C09">
        <w:t xml:space="preserve"> </w:t>
      </w:r>
      <w:proofErr w:type="spellStart"/>
      <w:r w:rsidRPr="000F0C09">
        <w:t>апарат</w:t>
      </w:r>
      <w:proofErr w:type="spellEnd"/>
      <w:r w:rsidRPr="000F0C09">
        <w:t xml:space="preserve"> е в </w:t>
      </w:r>
      <w:proofErr w:type="spellStart"/>
      <w:r w:rsidRPr="000F0C09">
        <w:t>експлоатация</w:t>
      </w:r>
      <w:proofErr w:type="spellEnd"/>
      <w:r w:rsidRPr="000F0C09">
        <w:t xml:space="preserve"> </w:t>
      </w:r>
      <w:proofErr w:type="spellStart"/>
      <w:r w:rsidRPr="000F0C09">
        <w:t>от</w:t>
      </w:r>
      <w:proofErr w:type="spellEnd"/>
      <w:r w:rsidRPr="000F0C09">
        <w:t xml:space="preserve"> 1986 г</w:t>
      </w:r>
      <w:r w:rsidRPr="00CF5E80">
        <w:rPr>
          <w:b/>
          <w:bCs/>
        </w:rPr>
        <w:t>.</w:t>
      </w:r>
      <w:r w:rsidRPr="000F0C09">
        <w:t xml:space="preserve">, </w:t>
      </w:r>
      <w:proofErr w:type="spellStart"/>
      <w:r w:rsidRPr="000F0C09">
        <w:t>технически</w:t>
      </w:r>
      <w:proofErr w:type="spellEnd"/>
      <w:r w:rsidRPr="000F0C09">
        <w:t xml:space="preserve"> и </w:t>
      </w:r>
      <w:proofErr w:type="spellStart"/>
      <w:r w:rsidRPr="000F0C09">
        <w:t>морално</w:t>
      </w:r>
      <w:proofErr w:type="spellEnd"/>
      <w:r w:rsidRPr="000F0C09">
        <w:t xml:space="preserve"> </w:t>
      </w:r>
      <w:proofErr w:type="spellStart"/>
      <w:r w:rsidRPr="000F0C09">
        <w:t>остарял</w:t>
      </w:r>
      <w:proofErr w:type="spellEnd"/>
      <w:r w:rsidRPr="000F0C09">
        <w:t xml:space="preserve"> е и </w:t>
      </w:r>
      <w:proofErr w:type="spellStart"/>
      <w:r w:rsidRPr="000F0C09">
        <w:t>поддръжката</w:t>
      </w:r>
      <w:proofErr w:type="spellEnd"/>
      <w:r w:rsidRPr="000F0C09">
        <w:t xml:space="preserve"> </w:t>
      </w:r>
      <w:proofErr w:type="spellStart"/>
      <w:r w:rsidRPr="000F0C09">
        <w:t>му</w:t>
      </w:r>
      <w:proofErr w:type="spellEnd"/>
      <w:r w:rsidRPr="000F0C09">
        <w:t xml:space="preserve"> е </w:t>
      </w:r>
      <w:proofErr w:type="spellStart"/>
      <w:r w:rsidRPr="000F0C09">
        <w:t>затруднена</w:t>
      </w:r>
      <w:proofErr w:type="spellEnd"/>
      <w:r w:rsidRPr="000F0C09">
        <w:t xml:space="preserve"> </w:t>
      </w:r>
      <w:proofErr w:type="spellStart"/>
      <w:r w:rsidRPr="000F0C09">
        <w:t>поради</w:t>
      </w:r>
      <w:proofErr w:type="spellEnd"/>
      <w:r w:rsidRPr="000F0C09">
        <w:t xml:space="preserve"> </w:t>
      </w:r>
      <w:proofErr w:type="spellStart"/>
      <w:r w:rsidRPr="000F0C09">
        <w:t>липсата</w:t>
      </w:r>
      <w:proofErr w:type="spellEnd"/>
      <w:r w:rsidRPr="000F0C09">
        <w:t xml:space="preserve"> </w:t>
      </w:r>
      <w:proofErr w:type="spellStart"/>
      <w:r w:rsidRPr="000F0C09">
        <w:t>на</w:t>
      </w:r>
      <w:proofErr w:type="spellEnd"/>
      <w:r w:rsidRPr="000F0C09">
        <w:t xml:space="preserve"> </w:t>
      </w:r>
      <w:proofErr w:type="spellStart"/>
      <w:r w:rsidRPr="000F0C09">
        <w:t>резервни</w:t>
      </w:r>
      <w:proofErr w:type="spellEnd"/>
      <w:r w:rsidRPr="000F0C09">
        <w:t xml:space="preserve"> </w:t>
      </w:r>
      <w:proofErr w:type="spellStart"/>
      <w:r w:rsidRPr="000F0C09">
        <w:t>части</w:t>
      </w:r>
      <w:proofErr w:type="spellEnd"/>
      <w:r w:rsidRPr="000F0C09">
        <w:t>.</w:t>
      </w:r>
    </w:p>
    <w:p w14:paraId="1DA8E638" w14:textId="77777777" w:rsidR="00CF5E80" w:rsidRPr="00CF5E80" w:rsidRDefault="00CF5E80" w:rsidP="00CF5E80">
      <w:pPr>
        <w:pStyle w:val="isselectedend"/>
        <w:jc w:val="both"/>
        <w:rPr>
          <w:lang w:val="bg-BG"/>
        </w:rPr>
      </w:pPr>
      <w:r w:rsidRPr="00CF5E80">
        <w:rPr>
          <w:b/>
          <w:bCs/>
          <w:lang w:val="bg-BG"/>
        </w:rPr>
        <w:t>4. Подобряване на материалната база, техническата инфраструктура и логистиката</w:t>
      </w:r>
    </w:p>
    <w:p w14:paraId="054D560D" w14:textId="77777777" w:rsid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изготвяне на конструктивно становище, необходимо за издаване на удостоверение за </w:t>
      </w:r>
    </w:p>
    <w:p w14:paraId="07A4A671" w14:textId="08AD8ED6" w:rsidR="00CF5E80" w:rsidRPr="00CF5E80" w:rsidRDefault="00CF5E80" w:rsidP="00CF5E80">
      <w:pPr>
        <w:pStyle w:val="22"/>
        <w:tabs>
          <w:tab w:val="left" w:pos="1017"/>
        </w:tabs>
        <w:spacing w:line="278" w:lineRule="exact"/>
        <w:rPr>
          <w:kern w:val="0"/>
          <w:sz w:val="24"/>
          <w:szCs w:val="24"/>
          <w:lang w:val="bg-BG"/>
          <w14:ligatures w14:val="none"/>
        </w:rPr>
      </w:pPr>
      <w:r w:rsidRPr="00CF5E80">
        <w:rPr>
          <w:kern w:val="0"/>
          <w:sz w:val="24"/>
          <w:szCs w:val="24"/>
          <w:lang w:val="bg-BG"/>
          <w14:ligatures w14:val="none"/>
        </w:rPr>
        <w:t>търпимост, във връзка с липсата на документи, удостоверяващи законността на съществуващия сграден фонд.;</w:t>
      </w:r>
    </w:p>
    <w:p w14:paraId="09B6F964" w14:textId="77777777" w:rsid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изграждане на защитна стена (</w:t>
      </w:r>
      <w:proofErr w:type="spellStart"/>
      <w:r w:rsidRPr="00CF5E80">
        <w:rPr>
          <w:kern w:val="0"/>
          <w:sz w:val="24"/>
          <w:szCs w:val="24"/>
          <w:lang w:val="bg-BG"/>
          <w14:ligatures w14:val="none"/>
        </w:rPr>
        <w:t>Firewall</w:t>
      </w:r>
      <w:proofErr w:type="spellEnd"/>
      <w:r w:rsidRPr="00CF5E80">
        <w:rPr>
          <w:kern w:val="0"/>
          <w:sz w:val="24"/>
          <w:szCs w:val="24"/>
          <w:lang w:val="bg-BG"/>
          <w14:ligatures w14:val="none"/>
        </w:rPr>
        <w:t xml:space="preserve">) в изпълнение на изискванията на Закона за </w:t>
      </w:r>
    </w:p>
    <w:p w14:paraId="5291F7B8" w14:textId="02EAEDF1" w:rsidR="00CF5E80" w:rsidRPr="00CF5E80" w:rsidRDefault="00CF5E80" w:rsidP="00CF5E80">
      <w:pPr>
        <w:pStyle w:val="22"/>
        <w:tabs>
          <w:tab w:val="left" w:pos="1017"/>
        </w:tabs>
        <w:spacing w:line="278" w:lineRule="exact"/>
        <w:rPr>
          <w:kern w:val="0"/>
          <w:sz w:val="24"/>
          <w:szCs w:val="24"/>
          <w:lang w:val="bg-BG"/>
          <w14:ligatures w14:val="none"/>
        </w:rPr>
      </w:pPr>
      <w:r w:rsidRPr="00CF5E80">
        <w:rPr>
          <w:kern w:val="0"/>
          <w:sz w:val="24"/>
          <w:szCs w:val="24"/>
          <w:lang w:val="bg-BG"/>
          <w14:ligatures w14:val="none"/>
        </w:rPr>
        <w:t>киберсигурност;</w:t>
      </w:r>
    </w:p>
    <w:p w14:paraId="44D9304D" w14:textId="77777777" w:rsidR="00CF5E80" w:rsidRP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модернизиране (</w:t>
      </w:r>
      <w:proofErr w:type="spellStart"/>
      <w:r w:rsidRPr="00CF5E80">
        <w:rPr>
          <w:kern w:val="0"/>
          <w:sz w:val="24"/>
          <w:szCs w:val="24"/>
          <w:lang w:val="bg-BG"/>
          <w14:ligatures w14:val="none"/>
        </w:rPr>
        <w:t>upgrade</w:t>
      </w:r>
      <w:proofErr w:type="spellEnd"/>
      <w:r w:rsidRPr="00CF5E80">
        <w:rPr>
          <w:kern w:val="0"/>
          <w:sz w:val="24"/>
          <w:szCs w:val="24"/>
          <w:lang w:val="bg-BG"/>
          <w14:ligatures w14:val="none"/>
        </w:rPr>
        <w:t>) на сървърната инфраструктура на болница;</w:t>
      </w:r>
    </w:p>
    <w:p w14:paraId="5B1EC75F" w14:textId="77777777" w:rsidR="00CF5E80" w:rsidRP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изграждане на </w:t>
      </w:r>
      <w:proofErr w:type="spellStart"/>
      <w:r w:rsidRPr="00CF5E80">
        <w:rPr>
          <w:kern w:val="0"/>
          <w:sz w:val="24"/>
          <w:szCs w:val="24"/>
          <w:lang w:val="bg-BG"/>
          <w14:ligatures w14:val="none"/>
        </w:rPr>
        <w:t>Wi-Fi</w:t>
      </w:r>
      <w:proofErr w:type="spellEnd"/>
      <w:r w:rsidRPr="00CF5E80">
        <w:rPr>
          <w:kern w:val="0"/>
          <w:sz w:val="24"/>
          <w:szCs w:val="24"/>
          <w:lang w:val="bg-BG"/>
          <w14:ligatures w14:val="none"/>
        </w:rPr>
        <w:t xml:space="preserve"> покритие на територията на цялото лечебно заведение;</w:t>
      </w:r>
    </w:p>
    <w:p w14:paraId="0DD559F4" w14:textId="77777777" w:rsid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изграждане на система за видеонаблюдение с оглед повишаване сигурността на </w:t>
      </w:r>
    </w:p>
    <w:p w14:paraId="46D379B4" w14:textId="4B8A25B4" w:rsidR="00CF5E80" w:rsidRPr="00CF5E80" w:rsidRDefault="00CF5E80" w:rsidP="00CF5E80">
      <w:pPr>
        <w:pStyle w:val="22"/>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пациентите, персонала и имуществото, предвид </w:t>
      </w:r>
      <w:proofErr w:type="spellStart"/>
      <w:r w:rsidRPr="00CF5E80">
        <w:rPr>
          <w:kern w:val="0"/>
          <w:sz w:val="24"/>
          <w:szCs w:val="24"/>
          <w:lang w:val="bg-BG"/>
          <w14:ligatures w14:val="none"/>
        </w:rPr>
        <w:t>павилионния</w:t>
      </w:r>
      <w:proofErr w:type="spellEnd"/>
      <w:r w:rsidRPr="00CF5E80">
        <w:rPr>
          <w:kern w:val="0"/>
          <w:sz w:val="24"/>
          <w:szCs w:val="24"/>
          <w:lang w:val="bg-BG"/>
          <w14:ligatures w14:val="none"/>
        </w:rPr>
        <w:t xml:space="preserve"> тип на болничния комплекс;</w:t>
      </w:r>
    </w:p>
    <w:p w14:paraId="39F0C156" w14:textId="77777777" w:rsidR="00CF5E80" w:rsidRP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изграждане на система „</w:t>
      </w:r>
      <w:proofErr w:type="spellStart"/>
      <w:r w:rsidRPr="00CF5E80">
        <w:rPr>
          <w:kern w:val="0"/>
          <w:sz w:val="24"/>
          <w:szCs w:val="24"/>
          <w:lang w:val="bg-BG"/>
          <w14:ligatures w14:val="none"/>
        </w:rPr>
        <w:t>паник</w:t>
      </w:r>
      <w:proofErr w:type="spellEnd"/>
      <w:r w:rsidRPr="00CF5E80">
        <w:rPr>
          <w:kern w:val="0"/>
          <w:sz w:val="24"/>
          <w:szCs w:val="24"/>
          <w:lang w:val="bg-BG"/>
          <w14:ligatures w14:val="none"/>
        </w:rPr>
        <w:t xml:space="preserve"> бутон“ за повишаване сигурността на персонала;</w:t>
      </w:r>
    </w:p>
    <w:p w14:paraId="12A5C14E" w14:textId="77777777" w:rsid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подобряване на организацията на паркирането и състоянието на </w:t>
      </w:r>
      <w:proofErr w:type="spellStart"/>
      <w:r w:rsidRPr="00CF5E80">
        <w:rPr>
          <w:kern w:val="0"/>
          <w:sz w:val="24"/>
          <w:szCs w:val="24"/>
          <w:lang w:val="bg-BG"/>
          <w14:ligatures w14:val="none"/>
        </w:rPr>
        <w:t>паркинговата</w:t>
      </w:r>
      <w:proofErr w:type="spellEnd"/>
      <w:r w:rsidRPr="00CF5E80">
        <w:rPr>
          <w:kern w:val="0"/>
          <w:sz w:val="24"/>
          <w:szCs w:val="24"/>
          <w:lang w:val="bg-BG"/>
          <w14:ligatures w14:val="none"/>
        </w:rPr>
        <w:t xml:space="preserve"> </w:t>
      </w:r>
    </w:p>
    <w:p w14:paraId="6435DD00" w14:textId="4CE89B97" w:rsidR="00CF5E80" w:rsidRPr="00CF5E80" w:rsidRDefault="00CF5E80" w:rsidP="00CF5E80">
      <w:pPr>
        <w:pStyle w:val="22"/>
        <w:tabs>
          <w:tab w:val="left" w:pos="1017"/>
        </w:tabs>
        <w:spacing w:line="278" w:lineRule="exact"/>
        <w:rPr>
          <w:kern w:val="0"/>
          <w:sz w:val="24"/>
          <w:szCs w:val="24"/>
          <w:lang w:val="bg-BG"/>
          <w14:ligatures w14:val="none"/>
        </w:rPr>
      </w:pPr>
      <w:r w:rsidRPr="00CF5E80">
        <w:rPr>
          <w:kern w:val="0"/>
          <w:sz w:val="24"/>
          <w:szCs w:val="24"/>
          <w:lang w:val="bg-BG"/>
          <w14:ligatures w14:val="none"/>
        </w:rPr>
        <w:t>инфраструктура чрез изграждането на два паркинга на територията на лечебното заведение;</w:t>
      </w:r>
    </w:p>
    <w:p w14:paraId="016C4443" w14:textId="77777777" w:rsidR="00CF5E80" w:rsidRP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изграждане на два нови лекарски кабинети;</w:t>
      </w:r>
    </w:p>
    <w:p w14:paraId="31836A19" w14:textId="77777777" w:rsidR="00CF5E80" w:rsidRP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обособяване на нова чакалня за пациентите;</w:t>
      </w:r>
    </w:p>
    <w:p w14:paraId="16E7FFE1" w14:textId="77777777" w:rsid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ремонт на покривните конструкции с цел предотвратяване на последващи повреди по </w:t>
      </w:r>
    </w:p>
    <w:p w14:paraId="198A1DEC" w14:textId="7BF591D1" w:rsidR="00CF5E80" w:rsidRPr="00CF5E80" w:rsidRDefault="00CF5E80" w:rsidP="00CF5E80">
      <w:pPr>
        <w:pStyle w:val="22"/>
        <w:tabs>
          <w:tab w:val="left" w:pos="1017"/>
        </w:tabs>
        <w:spacing w:line="278" w:lineRule="exact"/>
        <w:rPr>
          <w:kern w:val="0"/>
          <w:sz w:val="24"/>
          <w:szCs w:val="24"/>
          <w:lang w:val="bg-BG"/>
          <w14:ligatures w14:val="none"/>
        </w:rPr>
      </w:pPr>
      <w:r w:rsidRPr="00CF5E80">
        <w:rPr>
          <w:kern w:val="0"/>
          <w:sz w:val="24"/>
          <w:szCs w:val="24"/>
          <w:lang w:val="bg-BG"/>
          <w14:ligatures w14:val="none"/>
        </w:rPr>
        <w:t>сградния фонд;</w:t>
      </w:r>
    </w:p>
    <w:p w14:paraId="66B93D8F" w14:textId="77777777" w:rsidR="00CF5E80" w:rsidRDefault="00CF5E80" w:rsidP="00CF5E80">
      <w:pPr>
        <w:pStyle w:val="22"/>
        <w:numPr>
          <w:ilvl w:val="0"/>
          <w:numId w:val="23"/>
        </w:numPr>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извършване на текущи ремонти и модернизация на ВиК и електрическата инсталация, </w:t>
      </w:r>
    </w:p>
    <w:p w14:paraId="62AAA7BC" w14:textId="5D502571" w:rsidR="00CF5E80" w:rsidRDefault="00CF5E80" w:rsidP="00CF5E80">
      <w:pPr>
        <w:pStyle w:val="22"/>
        <w:tabs>
          <w:tab w:val="left" w:pos="1017"/>
        </w:tabs>
        <w:spacing w:line="278" w:lineRule="exact"/>
        <w:rPr>
          <w:kern w:val="0"/>
          <w:sz w:val="24"/>
          <w:szCs w:val="24"/>
          <w:lang w:val="bg-BG"/>
          <w14:ligatures w14:val="none"/>
        </w:rPr>
      </w:pPr>
      <w:r w:rsidRPr="00CF5E80">
        <w:rPr>
          <w:kern w:val="0"/>
          <w:sz w:val="24"/>
          <w:szCs w:val="24"/>
          <w:lang w:val="bg-BG"/>
          <w14:ligatures w14:val="none"/>
        </w:rPr>
        <w:t xml:space="preserve">включително изграждане на втора независима връзка за водоснабдяване на лечебното заведение, както и ремонти на болнични стаи, </w:t>
      </w:r>
      <w:proofErr w:type="spellStart"/>
      <w:r w:rsidRPr="00CF5E80">
        <w:rPr>
          <w:kern w:val="0"/>
          <w:sz w:val="24"/>
          <w:szCs w:val="24"/>
          <w:lang w:val="bg-BG"/>
          <w14:ligatures w14:val="none"/>
        </w:rPr>
        <w:t>парова</w:t>
      </w:r>
      <w:proofErr w:type="spellEnd"/>
      <w:r w:rsidRPr="00CF5E80">
        <w:rPr>
          <w:kern w:val="0"/>
          <w:sz w:val="24"/>
          <w:szCs w:val="24"/>
          <w:lang w:val="bg-BG"/>
          <w14:ligatures w14:val="none"/>
        </w:rPr>
        <w:t xml:space="preserve"> централа, гаражни клетки и други </w:t>
      </w:r>
      <w:r w:rsidRPr="00CF5E80">
        <w:rPr>
          <w:kern w:val="0"/>
          <w:sz w:val="24"/>
          <w:szCs w:val="24"/>
          <w:lang w:val="bg-BG"/>
          <w14:ligatures w14:val="none"/>
        </w:rPr>
        <w:lastRenderedPageBreak/>
        <w:t>помещения.</w:t>
      </w:r>
    </w:p>
    <w:p w14:paraId="09E848F3" w14:textId="585C4AD1" w:rsidR="00CF5E80" w:rsidRPr="00CF5E80" w:rsidRDefault="00CF5E80" w:rsidP="00CF5E80">
      <w:pPr>
        <w:pStyle w:val="22"/>
        <w:tabs>
          <w:tab w:val="left" w:pos="1017"/>
        </w:tabs>
        <w:spacing w:line="278" w:lineRule="exact"/>
        <w:rPr>
          <w:kern w:val="0"/>
          <w:sz w:val="24"/>
          <w:szCs w:val="24"/>
          <w:lang w:val="bg-BG"/>
          <w14:ligatures w14:val="none"/>
        </w:rPr>
      </w:pPr>
      <w:r>
        <w:rPr>
          <w:kern w:val="0"/>
          <w:sz w:val="24"/>
          <w:szCs w:val="24"/>
          <w:lang w:val="bg-BG"/>
          <w14:ligatures w14:val="none"/>
        </w:rPr>
        <w:tab/>
      </w:r>
      <w:r w:rsidRPr="00CF5E80">
        <w:rPr>
          <w:kern w:val="0"/>
          <w:sz w:val="24"/>
          <w:szCs w:val="24"/>
          <w:lang w:val="bg-BG"/>
          <w14:ligatures w14:val="none"/>
        </w:rPr>
        <w:t>Предвид обема и спецификата на тези задачи беше необходимо изграждането на административен капацитет, който да подпомага подготовката и реализирането на проекти, комуникацията с държавни и общински институции, както и дейностите по публичност и информиране, съпътстващи развитието на лечебното заведение.</w:t>
      </w:r>
    </w:p>
    <w:p w14:paraId="4EF2EBFC" w14:textId="77777777" w:rsidR="002E6021" w:rsidRPr="00CF5E80" w:rsidRDefault="002E6021" w:rsidP="002E6021">
      <w:pPr>
        <w:pStyle w:val="22"/>
        <w:shd w:val="clear" w:color="auto" w:fill="auto"/>
        <w:tabs>
          <w:tab w:val="left" w:pos="1017"/>
        </w:tabs>
        <w:spacing w:line="278" w:lineRule="exact"/>
        <w:jc w:val="both"/>
        <w:rPr>
          <w:rStyle w:val="af0"/>
          <w:rFonts w:ascii="Times New Roman" w:eastAsiaTheme="majorEastAsia" w:hAnsi="Times New Roman"/>
          <w:sz w:val="24"/>
          <w:szCs w:val="24"/>
        </w:rPr>
      </w:pPr>
    </w:p>
    <w:p w14:paraId="2D3DC7A4" w14:textId="77777777" w:rsidR="000D4D7D" w:rsidRDefault="000D4D7D" w:rsidP="002E6021">
      <w:pPr>
        <w:pStyle w:val="22"/>
        <w:shd w:val="clear" w:color="auto" w:fill="auto"/>
        <w:tabs>
          <w:tab w:val="left" w:pos="1017"/>
        </w:tabs>
        <w:spacing w:line="278" w:lineRule="exact"/>
        <w:jc w:val="both"/>
        <w:rPr>
          <w:sz w:val="24"/>
          <w:szCs w:val="24"/>
        </w:rPr>
      </w:pPr>
      <w:r>
        <w:rPr>
          <w:rStyle w:val="af0"/>
          <w:rFonts w:ascii="Times New Roman" w:eastAsiaTheme="majorEastAsia" w:hAnsi="Times New Roman"/>
          <w:sz w:val="24"/>
          <w:szCs w:val="24"/>
        </w:rPr>
        <w:tab/>
      </w:r>
      <w:proofErr w:type="spellStart"/>
      <w:r w:rsidR="00684CB7" w:rsidRPr="004E175E">
        <w:rPr>
          <w:rStyle w:val="af0"/>
          <w:rFonts w:ascii="Times New Roman" w:eastAsiaTheme="majorEastAsia" w:hAnsi="Times New Roman"/>
          <w:sz w:val="24"/>
          <w:szCs w:val="24"/>
        </w:rPr>
        <w:t>По</w:t>
      </w:r>
      <w:proofErr w:type="spellEnd"/>
      <w:r w:rsidR="00684CB7" w:rsidRPr="004E175E">
        <w:rPr>
          <w:rStyle w:val="af0"/>
          <w:rFonts w:ascii="Times New Roman" w:eastAsiaTheme="majorEastAsia" w:hAnsi="Times New Roman"/>
          <w:sz w:val="24"/>
          <w:szCs w:val="24"/>
        </w:rPr>
        <w:t xml:space="preserve"> т. 2 </w:t>
      </w:r>
      <w:proofErr w:type="spellStart"/>
      <w:r w:rsidR="00684CB7" w:rsidRPr="004E175E">
        <w:rPr>
          <w:rStyle w:val="af0"/>
          <w:rFonts w:ascii="Times New Roman" w:eastAsiaTheme="majorEastAsia" w:hAnsi="Times New Roman"/>
          <w:sz w:val="24"/>
          <w:szCs w:val="24"/>
        </w:rPr>
        <w:t>от</w:t>
      </w:r>
      <w:proofErr w:type="spellEnd"/>
      <w:r w:rsidR="00684CB7" w:rsidRPr="004E175E">
        <w:rPr>
          <w:rStyle w:val="af0"/>
          <w:rFonts w:ascii="Times New Roman" w:eastAsiaTheme="majorEastAsia" w:hAnsi="Times New Roman"/>
          <w:sz w:val="24"/>
          <w:szCs w:val="24"/>
        </w:rPr>
        <w:t xml:space="preserve"> </w:t>
      </w:r>
      <w:r w:rsidR="00C67564" w:rsidRPr="004E175E">
        <w:rPr>
          <w:rStyle w:val="af0"/>
          <w:rFonts w:ascii="Times New Roman" w:eastAsiaTheme="majorEastAsia" w:hAnsi="Times New Roman"/>
          <w:sz w:val="24"/>
          <w:szCs w:val="24"/>
          <w:lang w:val="bg-BG"/>
        </w:rPr>
        <w:t>писмото</w:t>
      </w:r>
      <w:r w:rsidR="00684CB7" w:rsidRPr="004E175E">
        <w:rPr>
          <w:rStyle w:val="af0"/>
          <w:rFonts w:ascii="Times New Roman" w:eastAsiaTheme="majorEastAsia" w:hAnsi="Times New Roman"/>
          <w:sz w:val="24"/>
          <w:szCs w:val="24"/>
        </w:rPr>
        <w:t>:</w:t>
      </w:r>
      <w:r w:rsidR="007C7E7A" w:rsidRPr="004E175E">
        <w:rPr>
          <w:sz w:val="24"/>
          <w:szCs w:val="24"/>
        </w:rPr>
        <w:t xml:space="preserve"> </w:t>
      </w:r>
    </w:p>
    <w:p w14:paraId="0F86E9BE" w14:textId="32289A94" w:rsidR="00702005" w:rsidRDefault="000D4D7D" w:rsidP="002E6021">
      <w:pPr>
        <w:pStyle w:val="22"/>
        <w:shd w:val="clear" w:color="auto" w:fill="auto"/>
        <w:tabs>
          <w:tab w:val="left" w:pos="1017"/>
        </w:tabs>
        <w:spacing w:line="278" w:lineRule="exact"/>
        <w:jc w:val="both"/>
        <w:rPr>
          <w:b/>
          <w:bCs/>
          <w:i/>
          <w:iCs/>
          <w:sz w:val="24"/>
          <w:szCs w:val="24"/>
        </w:rPr>
      </w:pPr>
      <w:r>
        <w:rPr>
          <w:sz w:val="24"/>
          <w:szCs w:val="24"/>
        </w:rPr>
        <w:tab/>
      </w:r>
      <w:r w:rsidRPr="000D4D7D">
        <w:rPr>
          <w:b/>
          <w:bCs/>
          <w:i/>
          <w:iCs/>
          <w:sz w:val="24"/>
          <w:szCs w:val="24"/>
          <w:lang w:val="bg-BG"/>
        </w:rPr>
        <w:t>2.</w:t>
      </w:r>
      <w:r>
        <w:rPr>
          <w:sz w:val="24"/>
          <w:szCs w:val="24"/>
          <w:lang w:val="bg-BG"/>
        </w:rPr>
        <w:t xml:space="preserve"> </w:t>
      </w:r>
      <w:proofErr w:type="spellStart"/>
      <w:r w:rsidR="00702005" w:rsidRPr="004E175E">
        <w:rPr>
          <w:b/>
          <w:bCs/>
          <w:i/>
          <w:iCs/>
          <w:sz w:val="24"/>
          <w:szCs w:val="24"/>
        </w:rPr>
        <w:t>На</w:t>
      </w:r>
      <w:proofErr w:type="spellEnd"/>
      <w:r w:rsidR="00702005" w:rsidRPr="004E175E">
        <w:rPr>
          <w:b/>
          <w:bCs/>
          <w:i/>
          <w:iCs/>
          <w:sz w:val="24"/>
          <w:szCs w:val="24"/>
        </w:rPr>
        <w:t xml:space="preserve"> </w:t>
      </w:r>
      <w:proofErr w:type="spellStart"/>
      <w:r w:rsidR="00702005" w:rsidRPr="004E175E">
        <w:rPr>
          <w:b/>
          <w:bCs/>
          <w:i/>
          <w:iCs/>
          <w:sz w:val="24"/>
          <w:szCs w:val="24"/>
        </w:rPr>
        <w:t>какво</w:t>
      </w:r>
      <w:proofErr w:type="spellEnd"/>
      <w:r w:rsidR="00702005" w:rsidRPr="004E175E">
        <w:rPr>
          <w:b/>
          <w:bCs/>
          <w:i/>
          <w:iCs/>
          <w:sz w:val="24"/>
          <w:szCs w:val="24"/>
        </w:rPr>
        <w:t xml:space="preserve"> </w:t>
      </w:r>
      <w:proofErr w:type="spellStart"/>
      <w:r w:rsidR="00702005" w:rsidRPr="004E175E">
        <w:rPr>
          <w:b/>
          <w:bCs/>
          <w:i/>
          <w:iCs/>
          <w:sz w:val="24"/>
          <w:szCs w:val="24"/>
        </w:rPr>
        <w:t>основание</w:t>
      </w:r>
      <w:proofErr w:type="spellEnd"/>
      <w:r w:rsidR="00702005" w:rsidRPr="004E175E">
        <w:rPr>
          <w:b/>
          <w:bCs/>
          <w:i/>
          <w:iCs/>
          <w:sz w:val="24"/>
          <w:szCs w:val="24"/>
        </w:rPr>
        <w:t xml:space="preserve"> и </w:t>
      </w:r>
      <w:proofErr w:type="spellStart"/>
      <w:r w:rsidR="00702005" w:rsidRPr="004E175E">
        <w:rPr>
          <w:b/>
          <w:bCs/>
          <w:i/>
          <w:iCs/>
          <w:sz w:val="24"/>
          <w:szCs w:val="24"/>
        </w:rPr>
        <w:t>по</w:t>
      </w:r>
      <w:proofErr w:type="spellEnd"/>
      <w:r w:rsidR="00702005" w:rsidRPr="004E175E">
        <w:rPr>
          <w:b/>
          <w:bCs/>
          <w:i/>
          <w:iCs/>
          <w:sz w:val="24"/>
          <w:szCs w:val="24"/>
        </w:rPr>
        <w:t xml:space="preserve"> </w:t>
      </w:r>
      <w:proofErr w:type="spellStart"/>
      <w:r w:rsidR="00702005" w:rsidRPr="004E175E">
        <w:rPr>
          <w:b/>
          <w:bCs/>
          <w:i/>
          <w:iCs/>
          <w:sz w:val="24"/>
          <w:szCs w:val="24"/>
        </w:rPr>
        <w:t>какъв</w:t>
      </w:r>
      <w:proofErr w:type="spellEnd"/>
      <w:r w:rsidR="00702005" w:rsidRPr="004E175E">
        <w:rPr>
          <w:b/>
          <w:bCs/>
          <w:i/>
          <w:iCs/>
          <w:sz w:val="24"/>
          <w:szCs w:val="24"/>
        </w:rPr>
        <w:t xml:space="preserve"> </w:t>
      </w:r>
      <w:proofErr w:type="spellStart"/>
      <w:r w:rsidR="00702005" w:rsidRPr="004E175E">
        <w:rPr>
          <w:b/>
          <w:bCs/>
          <w:i/>
          <w:iCs/>
          <w:sz w:val="24"/>
          <w:szCs w:val="24"/>
        </w:rPr>
        <w:t>ред</w:t>
      </w:r>
      <w:proofErr w:type="spellEnd"/>
      <w:r w:rsidR="00702005" w:rsidRPr="004E175E">
        <w:rPr>
          <w:b/>
          <w:bCs/>
          <w:i/>
          <w:iCs/>
          <w:sz w:val="24"/>
          <w:szCs w:val="24"/>
        </w:rPr>
        <w:t xml:space="preserve"> е </w:t>
      </w:r>
      <w:proofErr w:type="spellStart"/>
      <w:r w:rsidR="00702005" w:rsidRPr="004E175E">
        <w:rPr>
          <w:b/>
          <w:bCs/>
          <w:i/>
          <w:iCs/>
          <w:sz w:val="24"/>
          <w:szCs w:val="24"/>
        </w:rPr>
        <w:t>назначен</w:t>
      </w:r>
      <w:proofErr w:type="spellEnd"/>
      <w:r w:rsidR="00702005" w:rsidRPr="004E175E">
        <w:rPr>
          <w:b/>
          <w:bCs/>
          <w:i/>
          <w:iCs/>
          <w:sz w:val="24"/>
          <w:szCs w:val="24"/>
        </w:rPr>
        <w:t xml:space="preserve"> г-н </w:t>
      </w:r>
      <w:proofErr w:type="spellStart"/>
      <w:r w:rsidR="00702005" w:rsidRPr="004E175E">
        <w:rPr>
          <w:b/>
          <w:bCs/>
          <w:i/>
          <w:iCs/>
          <w:sz w:val="24"/>
          <w:szCs w:val="24"/>
        </w:rPr>
        <w:t>Иван</w:t>
      </w:r>
      <w:proofErr w:type="spellEnd"/>
      <w:r w:rsidR="00702005" w:rsidRPr="004E175E">
        <w:rPr>
          <w:b/>
          <w:bCs/>
          <w:i/>
          <w:iCs/>
          <w:sz w:val="24"/>
          <w:szCs w:val="24"/>
        </w:rPr>
        <w:t xml:space="preserve"> </w:t>
      </w:r>
      <w:proofErr w:type="spellStart"/>
      <w:r w:rsidR="00702005" w:rsidRPr="004E175E">
        <w:rPr>
          <w:b/>
          <w:bCs/>
          <w:i/>
          <w:iCs/>
          <w:sz w:val="24"/>
          <w:szCs w:val="24"/>
        </w:rPr>
        <w:t>Стоянов</w:t>
      </w:r>
      <w:proofErr w:type="spellEnd"/>
      <w:r w:rsidR="00702005" w:rsidRPr="004E175E">
        <w:rPr>
          <w:b/>
          <w:bCs/>
          <w:i/>
          <w:iCs/>
          <w:sz w:val="24"/>
          <w:szCs w:val="24"/>
        </w:rPr>
        <w:t xml:space="preserve"> </w:t>
      </w:r>
      <w:proofErr w:type="spellStart"/>
      <w:r w:rsidR="00702005" w:rsidRPr="004E175E">
        <w:rPr>
          <w:b/>
          <w:bCs/>
          <w:i/>
          <w:iCs/>
          <w:sz w:val="24"/>
          <w:szCs w:val="24"/>
        </w:rPr>
        <w:t>Станчев</w:t>
      </w:r>
      <w:proofErr w:type="spellEnd"/>
      <w:r w:rsidR="00702005" w:rsidRPr="004E175E">
        <w:rPr>
          <w:b/>
          <w:bCs/>
          <w:i/>
          <w:iCs/>
          <w:sz w:val="24"/>
          <w:szCs w:val="24"/>
        </w:rPr>
        <w:t xml:space="preserve"> </w:t>
      </w:r>
      <w:proofErr w:type="spellStart"/>
      <w:r w:rsidR="00702005" w:rsidRPr="004E175E">
        <w:rPr>
          <w:b/>
          <w:bCs/>
          <w:i/>
          <w:iCs/>
          <w:sz w:val="24"/>
          <w:szCs w:val="24"/>
        </w:rPr>
        <w:t>на</w:t>
      </w:r>
      <w:proofErr w:type="spellEnd"/>
      <w:r w:rsidR="00702005" w:rsidRPr="004E175E">
        <w:rPr>
          <w:b/>
          <w:bCs/>
          <w:i/>
          <w:iCs/>
          <w:sz w:val="24"/>
          <w:szCs w:val="24"/>
        </w:rPr>
        <w:t xml:space="preserve"> </w:t>
      </w:r>
      <w:bookmarkStart w:id="2" w:name="_Hlk235542175"/>
      <w:proofErr w:type="spellStart"/>
      <w:r w:rsidR="00702005" w:rsidRPr="004E175E">
        <w:rPr>
          <w:b/>
          <w:bCs/>
          <w:i/>
          <w:iCs/>
          <w:sz w:val="24"/>
          <w:szCs w:val="24"/>
        </w:rPr>
        <w:t>длъжността</w:t>
      </w:r>
      <w:proofErr w:type="spellEnd"/>
      <w:r w:rsidR="00702005" w:rsidRPr="004E175E">
        <w:rPr>
          <w:b/>
          <w:bCs/>
          <w:i/>
          <w:iCs/>
          <w:sz w:val="24"/>
          <w:szCs w:val="24"/>
        </w:rPr>
        <w:t xml:space="preserve"> „</w:t>
      </w:r>
      <w:proofErr w:type="spellStart"/>
      <w:r w:rsidR="00702005" w:rsidRPr="004E175E">
        <w:rPr>
          <w:b/>
          <w:bCs/>
          <w:i/>
          <w:iCs/>
          <w:sz w:val="24"/>
          <w:szCs w:val="24"/>
        </w:rPr>
        <w:t>Експерт</w:t>
      </w:r>
      <w:proofErr w:type="spellEnd"/>
      <w:r w:rsidR="00702005" w:rsidRPr="004E175E">
        <w:rPr>
          <w:b/>
          <w:bCs/>
          <w:i/>
          <w:iCs/>
          <w:sz w:val="24"/>
          <w:szCs w:val="24"/>
        </w:rPr>
        <w:t xml:space="preserve"> </w:t>
      </w:r>
      <w:proofErr w:type="spellStart"/>
      <w:r w:rsidR="00702005" w:rsidRPr="004E175E">
        <w:rPr>
          <w:b/>
          <w:bCs/>
          <w:i/>
          <w:iCs/>
          <w:sz w:val="24"/>
          <w:szCs w:val="24"/>
        </w:rPr>
        <w:t>връзки</w:t>
      </w:r>
      <w:proofErr w:type="spellEnd"/>
      <w:r w:rsidR="00702005" w:rsidRPr="004E175E">
        <w:rPr>
          <w:b/>
          <w:bCs/>
          <w:i/>
          <w:iCs/>
          <w:sz w:val="24"/>
          <w:szCs w:val="24"/>
        </w:rPr>
        <w:t xml:space="preserve"> с </w:t>
      </w:r>
      <w:proofErr w:type="spellStart"/>
      <w:proofErr w:type="gramStart"/>
      <w:r w:rsidR="00702005" w:rsidRPr="004E175E">
        <w:rPr>
          <w:b/>
          <w:bCs/>
          <w:i/>
          <w:iCs/>
          <w:sz w:val="24"/>
          <w:szCs w:val="24"/>
        </w:rPr>
        <w:t>обществеността</w:t>
      </w:r>
      <w:proofErr w:type="spellEnd"/>
      <w:r w:rsidR="00702005" w:rsidRPr="004E175E">
        <w:rPr>
          <w:b/>
          <w:bCs/>
          <w:i/>
          <w:iCs/>
          <w:sz w:val="24"/>
          <w:szCs w:val="24"/>
        </w:rPr>
        <w:t>“</w:t>
      </w:r>
      <w:bookmarkEnd w:id="2"/>
      <w:proofErr w:type="gramEnd"/>
      <w:r w:rsidR="00702005" w:rsidRPr="004E175E">
        <w:rPr>
          <w:b/>
          <w:bCs/>
          <w:i/>
          <w:iCs/>
          <w:sz w:val="24"/>
          <w:szCs w:val="24"/>
        </w:rPr>
        <w:t>?</w:t>
      </w:r>
    </w:p>
    <w:p w14:paraId="2529FC5A" w14:textId="3AF0CCDF" w:rsidR="000F1D7E" w:rsidRPr="000F1D7E" w:rsidRDefault="00C85385" w:rsidP="00F86613">
      <w:pPr>
        <w:pStyle w:val="isselectedend"/>
        <w:ind w:firstLine="284"/>
        <w:jc w:val="both"/>
        <w:rPr>
          <w:lang w:val="bg-BG"/>
        </w:rPr>
      </w:pPr>
      <w:r>
        <w:rPr>
          <w:lang w:val="bg-BG"/>
        </w:rPr>
        <w:t>Основанието</w:t>
      </w:r>
      <w:r w:rsidRPr="00C85385">
        <w:rPr>
          <w:lang w:val="bg-BG"/>
        </w:rPr>
        <w:t xml:space="preserve"> за разкриване на длъжността „Експерт връзки с обществеността“ </w:t>
      </w:r>
      <w:r>
        <w:rPr>
          <w:lang w:val="bg-BG"/>
        </w:rPr>
        <w:t>е следствие на задълбочен и подробен</w:t>
      </w:r>
      <w:r w:rsidRPr="00C85385">
        <w:rPr>
          <w:lang w:val="bg-BG"/>
        </w:rPr>
        <w:t xml:space="preserve"> анализ на организационните потребности и необходимостта от обединяване на дейностите по управление на проекти, публичност, комуникация и взаимодействие с институции и обществеността</w:t>
      </w:r>
      <w:r>
        <w:rPr>
          <w:lang w:val="bg-BG"/>
        </w:rPr>
        <w:t>, изискващи ежедневна непрекъсната заангажираност,</w:t>
      </w:r>
      <w:r w:rsidRPr="00C85385">
        <w:rPr>
          <w:lang w:val="bg-BG"/>
        </w:rPr>
        <w:t xml:space="preserve"> с цел – подобряване качеството на медицинските услуги предоставяни от ЛЗ.</w:t>
      </w:r>
      <w:r>
        <w:rPr>
          <w:lang w:val="bg-BG"/>
        </w:rPr>
        <w:t xml:space="preserve"> Поемането </w:t>
      </w:r>
      <w:r w:rsidR="002A00B1">
        <w:rPr>
          <w:lang w:val="bg-BG"/>
        </w:rPr>
        <w:t>на тези неот</w:t>
      </w:r>
      <w:r w:rsidR="000F1D7E">
        <w:rPr>
          <w:lang w:val="bg-BG"/>
        </w:rPr>
        <w:t xml:space="preserve">ложни задачи </w:t>
      </w:r>
      <w:r w:rsidR="002A00B1">
        <w:rPr>
          <w:lang w:val="bg-BG"/>
        </w:rPr>
        <w:t>от личност</w:t>
      </w:r>
      <w:r w:rsidR="000F1D7E">
        <w:rPr>
          <w:lang w:val="bg-BG"/>
        </w:rPr>
        <w:t>, ко</w:t>
      </w:r>
      <w:r w:rsidR="002A00B1">
        <w:rPr>
          <w:lang w:val="bg-BG"/>
        </w:rPr>
        <w:t>я</w:t>
      </w:r>
      <w:r w:rsidR="000F1D7E">
        <w:rPr>
          <w:lang w:val="bg-BG"/>
        </w:rPr>
        <w:t xml:space="preserve">то има компетентността, силите и желанието да се справи с тях </w:t>
      </w:r>
      <w:r w:rsidR="002A00B1">
        <w:rPr>
          <w:lang w:val="bg-BG"/>
        </w:rPr>
        <w:t xml:space="preserve">в значителна степен ще облекчи дейността на управителя и ще повиши възможностите за по-голям контрол, по-голяма бързина и прецизност при тяхното изпълнение. Това </w:t>
      </w:r>
      <w:r w:rsidR="000F1D7E">
        <w:rPr>
          <w:lang w:val="bg-BG"/>
        </w:rPr>
        <w:t xml:space="preserve">е </w:t>
      </w:r>
      <w:r w:rsidR="002A00B1">
        <w:rPr>
          <w:lang w:val="bg-BG"/>
        </w:rPr>
        <w:t xml:space="preserve">и най-важното </w:t>
      </w:r>
      <w:r w:rsidR="000F1D7E">
        <w:rPr>
          <w:lang w:val="bg-BG"/>
        </w:rPr>
        <w:t>основание</w:t>
      </w:r>
      <w:r w:rsidR="002A00B1">
        <w:rPr>
          <w:lang w:val="bg-BG"/>
        </w:rPr>
        <w:t>,</w:t>
      </w:r>
      <w:r w:rsidR="000F1D7E">
        <w:rPr>
          <w:lang w:val="bg-BG"/>
        </w:rPr>
        <w:t xml:space="preserve"> на което </w:t>
      </w:r>
      <w:r w:rsidR="000F1D7E" w:rsidRPr="004E175E">
        <w:rPr>
          <w:lang w:val="bg-BG"/>
        </w:rPr>
        <w:t xml:space="preserve">г-н Иван </w:t>
      </w:r>
      <w:r w:rsidR="000F1D7E">
        <w:rPr>
          <w:lang w:val="bg-BG"/>
        </w:rPr>
        <w:t xml:space="preserve">Стоянов </w:t>
      </w:r>
      <w:r w:rsidR="000F1D7E" w:rsidRPr="004E175E">
        <w:rPr>
          <w:lang w:val="bg-BG"/>
        </w:rPr>
        <w:t>Станчев</w:t>
      </w:r>
      <w:r w:rsidR="000F1D7E">
        <w:rPr>
          <w:lang w:val="bg-BG"/>
        </w:rPr>
        <w:t xml:space="preserve"> бе назначен</w:t>
      </w:r>
      <w:r w:rsidR="000F1D7E" w:rsidRPr="000F1D7E">
        <w:rPr>
          <w:b/>
          <w:bCs/>
          <w:i/>
          <w:iCs/>
        </w:rPr>
        <w:t xml:space="preserve"> </w:t>
      </w:r>
      <w:r w:rsidR="000F1D7E" w:rsidRPr="000F1D7E">
        <w:rPr>
          <w:lang w:val="bg-BG"/>
        </w:rPr>
        <w:t xml:space="preserve">на </w:t>
      </w:r>
      <w:proofErr w:type="spellStart"/>
      <w:r w:rsidR="000F1D7E" w:rsidRPr="000F1D7E">
        <w:t>длъжността</w:t>
      </w:r>
      <w:proofErr w:type="spellEnd"/>
      <w:r w:rsidR="000F1D7E" w:rsidRPr="000F1D7E">
        <w:t xml:space="preserve"> „</w:t>
      </w:r>
      <w:proofErr w:type="spellStart"/>
      <w:r w:rsidR="000F1D7E" w:rsidRPr="000F1D7E">
        <w:t>Експерт</w:t>
      </w:r>
      <w:proofErr w:type="spellEnd"/>
      <w:r w:rsidR="000F1D7E" w:rsidRPr="000F1D7E">
        <w:t xml:space="preserve"> </w:t>
      </w:r>
      <w:proofErr w:type="spellStart"/>
      <w:r w:rsidR="000F1D7E" w:rsidRPr="000F1D7E">
        <w:t>връзки</w:t>
      </w:r>
      <w:proofErr w:type="spellEnd"/>
      <w:r w:rsidR="000F1D7E" w:rsidRPr="000F1D7E">
        <w:t xml:space="preserve"> с </w:t>
      </w:r>
      <w:proofErr w:type="spellStart"/>
      <w:r w:rsidR="000F1D7E" w:rsidRPr="000F1D7E">
        <w:t>обществеността</w:t>
      </w:r>
      <w:proofErr w:type="spellEnd"/>
      <w:r w:rsidR="000F1D7E" w:rsidRPr="000F1D7E">
        <w:t>“</w:t>
      </w:r>
      <w:r w:rsidR="000F1D7E" w:rsidRPr="000F1D7E">
        <w:rPr>
          <w:lang w:val="bg-BG"/>
        </w:rPr>
        <w:t xml:space="preserve">. </w:t>
      </w:r>
    </w:p>
    <w:p w14:paraId="15FF8D0B" w14:textId="11D69433" w:rsidR="007C7E7A" w:rsidRDefault="000E26E0" w:rsidP="00F86613">
      <w:pPr>
        <w:pStyle w:val="isselectedend"/>
        <w:spacing w:after="0"/>
        <w:ind w:firstLine="567"/>
        <w:jc w:val="both"/>
        <w:rPr>
          <w:lang w:val="bg-BG"/>
        </w:rPr>
      </w:pPr>
      <w:bookmarkStart w:id="3" w:name="_Hlk235542359"/>
      <w:r w:rsidRPr="004E175E">
        <w:rPr>
          <w:lang w:val="bg-BG"/>
        </w:rPr>
        <w:t xml:space="preserve">Г-н Иван Стоянов Станчев </w:t>
      </w:r>
      <w:bookmarkEnd w:id="3"/>
      <w:r w:rsidRPr="004E175E">
        <w:rPr>
          <w:lang w:val="bg-BG"/>
        </w:rPr>
        <w:t xml:space="preserve">е назначен по трудово правоотношение при условията и по реда на Кодекса на труда, въз основа на сключен трудов договор </w:t>
      </w:r>
      <w:r w:rsidR="00197D18">
        <w:rPr>
          <w:lang w:val="bg-BG"/>
        </w:rPr>
        <w:t>първоначално на</w:t>
      </w:r>
      <w:r w:rsidRPr="004E175E">
        <w:rPr>
          <w:lang w:val="bg-BG"/>
        </w:rPr>
        <w:t xml:space="preserve"> длъжност „Ръководител проекти“</w:t>
      </w:r>
      <w:r w:rsidR="00197D18">
        <w:rPr>
          <w:lang w:val="bg-BG"/>
        </w:rPr>
        <w:t>,</w:t>
      </w:r>
      <w:r w:rsidR="00DE321A">
        <w:rPr>
          <w:lang w:val="bg-BG"/>
        </w:rPr>
        <w:t xml:space="preserve"> с изпитателен срок</w:t>
      </w:r>
      <w:r w:rsidR="00C8013B">
        <w:rPr>
          <w:lang w:val="bg-BG"/>
        </w:rPr>
        <w:t xml:space="preserve"> от 6 месеца.</w:t>
      </w:r>
      <w:r w:rsidRPr="004E175E">
        <w:rPr>
          <w:lang w:val="bg-BG"/>
        </w:rPr>
        <w:t xml:space="preserve"> Впоследствие, </w:t>
      </w:r>
      <w:r w:rsidR="00197D18" w:rsidRPr="004E175E">
        <w:rPr>
          <w:lang w:val="bg-BG"/>
        </w:rPr>
        <w:t>с оглед необходимостта лечебното заведение да изгради административен капацитет за подготовка, разработване и управление на проекти, включително по европейски и национални програми за финансиране, приблизително два месеца след назначаването</w:t>
      </w:r>
      <w:r w:rsidR="00197D18">
        <w:rPr>
          <w:lang w:val="bg-BG"/>
        </w:rPr>
        <w:t xml:space="preserve"> му,</w:t>
      </w:r>
      <w:r w:rsidR="00197D18" w:rsidRPr="004E175E">
        <w:rPr>
          <w:lang w:val="bg-BG"/>
        </w:rPr>
        <w:t xml:space="preserve"> длъжността беше трансформирана в „Експерт връзки с обществеността“, като промяната е извършена чрез изменение на щатното разписание и длъжностната характеристика.</w:t>
      </w:r>
      <w:r w:rsidR="00C67564" w:rsidRPr="004E175E">
        <w:rPr>
          <w:lang w:val="bg-BG"/>
        </w:rPr>
        <w:t xml:space="preserve"> </w:t>
      </w:r>
      <w:r w:rsidRPr="004E175E">
        <w:rPr>
          <w:lang w:val="bg-BG"/>
        </w:rPr>
        <w:t xml:space="preserve">Необходимостта от тази организационна промяна беше обусловена от установената липса на административен капацитет за разработване и управление на европейски и национални проекти, привличане на външно финансиране, изпълнение на изискванията за публичност по проектите, както и за осъществяване на ефективна комуникация с обществеността и институциите. </w:t>
      </w:r>
      <w:r w:rsidR="00710B71">
        <w:rPr>
          <w:lang w:val="bg-BG"/>
        </w:rPr>
        <w:t xml:space="preserve">Във връзка с поставените </w:t>
      </w:r>
      <w:r w:rsidR="00710B71" w:rsidRPr="00710B71">
        <w:rPr>
          <w:lang w:val="bg-BG"/>
        </w:rPr>
        <w:t>ц</w:t>
      </w:r>
      <w:r w:rsidRPr="00710B71">
        <w:rPr>
          <w:lang w:val="bg-BG"/>
        </w:rPr>
        <w:t>ел</w:t>
      </w:r>
      <w:r w:rsidR="00710B71" w:rsidRPr="00710B71">
        <w:rPr>
          <w:lang w:val="bg-BG"/>
        </w:rPr>
        <w:t>и</w:t>
      </w:r>
      <w:r w:rsidRPr="00710B71">
        <w:rPr>
          <w:lang w:val="bg-BG"/>
        </w:rPr>
        <w:t xml:space="preserve"> промяната беше да се осигури по-ефективна организация на административната дейност и да се създадат предпоставки за привличане на средства за подобряване на материалната база, работната среда и качеството на медицинските услуги.</w:t>
      </w:r>
    </w:p>
    <w:p w14:paraId="63DDEE52" w14:textId="77777777" w:rsidR="00C8013B" w:rsidRDefault="00C8013B" w:rsidP="00C67564">
      <w:pPr>
        <w:pStyle w:val="22"/>
        <w:shd w:val="clear" w:color="auto" w:fill="auto"/>
        <w:tabs>
          <w:tab w:val="left" w:pos="567"/>
          <w:tab w:val="left" w:pos="1017"/>
        </w:tabs>
        <w:spacing w:line="278" w:lineRule="exact"/>
        <w:jc w:val="both"/>
        <w:rPr>
          <w:b/>
          <w:bCs/>
          <w:sz w:val="24"/>
          <w:szCs w:val="24"/>
          <w:lang w:val="bg-BG"/>
        </w:rPr>
      </w:pPr>
      <w:r>
        <w:rPr>
          <w:b/>
          <w:bCs/>
          <w:sz w:val="24"/>
          <w:szCs w:val="24"/>
        </w:rPr>
        <w:tab/>
      </w:r>
      <w:proofErr w:type="spellStart"/>
      <w:r w:rsidR="007C7E7A" w:rsidRPr="004E175E">
        <w:rPr>
          <w:b/>
          <w:bCs/>
          <w:sz w:val="24"/>
          <w:szCs w:val="24"/>
        </w:rPr>
        <w:t>По</w:t>
      </w:r>
      <w:proofErr w:type="spellEnd"/>
      <w:r w:rsidR="007C7E7A" w:rsidRPr="004E175E">
        <w:rPr>
          <w:b/>
          <w:bCs/>
          <w:sz w:val="24"/>
          <w:szCs w:val="24"/>
        </w:rPr>
        <w:t xml:space="preserve"> т. 3 </w:t>
      </w:r>
      <w:proofErr w:type="spellStart"/>
      <w:r w:rsidR="007C7E7A" w:rsidRPr="004E175E">
        <w:rPr>
          <w:b/>
          <w:bCs/>
          <w:sz w:val="24"/>
          <w:szCs w:val="24"/>
        </w:rPr>
        <w:t>от</w:t>
      </w:r>
      <w:proofErr w:type="spellEnd"/>
      <w:r w:rsidR="007C7E7A" w:rsidRPr="004E175E">
        <w:rPr>
          <w:b/>
          <w:bCs/>
          <w:sz w:val="24"/>
          <w:szCs w:val="24"/>
        </w:rPr>
        <w:t xml:space="preserve"> </w:t>
      </w:r>
      <w:r w:rsidR="00C67564" w:rsidRPr="004E175E">
        <w:rPr>
          <w:b/>
          <w:bCs/>
          <w:sz w:val="24"/>
          <w:szCs w:val="24"/>
          <w:lang w:val="bg-BG"/>
        </w:rPr>
        <w:t>писмото</w:t>
      </w:r>
      <w:r w:rsidR="007C7E7A" w:rsidRPr="004E175E">
        <w:rPr>
          <w:b/>
          <w:bCs/>
          <w:sz w:val="24"/>
          <w:szCs w:val="24"/>
        </w:rPr>
        <w:t>:</w:t>
      </w:r>
      <w:r w:rsidR="007C7E7A" w:rsidRPr="004E175E">
        <w:rPr>
          <w:b/>
          <w:bCs/>
          <w:sz w:val="24"/>
          <w:szCs w:val="24"/>
          <w:lang w:val="bg-BG"/>
        </w:rPr>
        <w:t xml:space="preserve"> </w:t>
      </w:r>
    </w:p>
    <w:p w14:paraId="08F05128" w14:textId="540C9CA0" w:rsidR="00C67564" w:rsidRPr="004E175E" w:rsidRDefault="00C8013B" w:rsidP="00C67564">
      <w:pPr>
        <w:pStyle w:val="22"/>
        <w:shd w:val="clear" w:color="auto" w:fill="auto"/>
        <w:tabs>
          <w:tab w:val="left" w:pos="567"/>
          <w:tab w:val="left" w:pos="1017"/>
        </w:tabs>
        <w:spacing w:line="278" w:lineRule="exact"/>
        <w:jc w:val="both"/>
        <w:rPr>
          <w:b/>
          <w:bCs/>
          <w:i/>
          <w:iCs/>
          <w:sz w:val="24"/>
          <w:szCs w:val="24"/>
        </w:rPr>
      </w:pPr>
      <w:r>
        <w:rPr>
          <w:b/>
          <w:bCs/>
          <w:sz w:val="24"/>
          <w:szCs w:val="24"/>
          <w:lang w:val="bg-BG"/>
        </w:rPr>
        <w:tab/>
      </w:r>
      <w:proofErr w:type="spellStart"/>
      <w:r w:rsidR="00C67564" w:rsidRPr="004E175E">
        <w:rPr>
          <w:b/>
          <w:bCs/>
          <w:i/>
          <w:iCs/>
          <w:sz w:val="24"/>
          <w:szCs w:val="24"/>
        </w:rPr>
        <w:t>Провеждана</w:t>
      </w:r>
      <w:proofErr w:type="spellEnd"/>
      <w:r w:rsidR="00C67564" w:rsidRPr="004E175E">
        <w:rPr>
          <w:b/>
          <w:bCs/>
          <w:i/>
          <w:iCs/>
          <w:sz w:val="24"/>
          <w:szCs w:val="24"/>
        </w:rPr>
        <w:t xml:space="preserve"> </w:t>
      </w:r>
      <w:proofErr w:type="spellStart"/>
      <w:r w:rsidR="00C67564" w:rsidRPr="004E175E">
        <w:rPr>
          <w:b/>
          <w:bCs/>
          <w:i/>
          <w:iCs/>
          <w:sz w:val="24"/>
          <w:szCs w:val="24"/>
        </w:rPr>
        <w:t>ли</w:t>
      </w:r>
      <w:proofErr w:type="spellEnd"/>
      <w:r w:rsidR="00C67564" w:rsidRPr="004E175E">
        <w:rPr>
          <w:b/>
          <w:bCs/>
          <w:i/>
          <w:iCs/>
          <w:sz w:val="24"/>
          <w:szCs w:val="24"/>
        </w:rPr>
        <w:t xml:space="preserve"> е </w:t>
      </w:r>
      <w:proofErr w:type="spellStart"/>
      <w:r w:rsidR="00C67564" w:rsidRPr="004E175E">
        <w:rPr>
          <w:b/>
          <w:bCs/>
          <w:i/>
          <w:iCs/>
          <w:sz w:val="24"/>
          <w:szCs w:val="24"/>
        </w:rPr>
        <w:t>конкурсна</w:t>
      </w:r>
      <w:proofErr w:type="spellEnd"/>
      <w:r w:rsidR="00C67564" w:rsidRPr="004E175E">
        <w:rPr>
          <w:b/>
          <w:bCs/>
          <w:i/>
          <w:iCs/>
          <w:sz w:val="24"/>
          <w:szCs w:val="24"/>
        </w:rPr>
        <w:t xml:space="preserve"> </w:t>
      </w:r>
      <w:proofErr w:type="spellStart"/>
      <w:r w:rsidR="00C67564" w:rsidRPr="004E175E">
        <w:rPr>
          <w:b/>
          <w:bCs/>
          <w:i/>
          <w:iCs/>
          <w:sz w:val="24"/>
          <w:szCs w:val="24"/>
        </w:rPr>
        <w:t>или</w:t>
      </w:r>
      <w:proofErr w:type="spellEnd"/>
      <w:r w:rsidR="00C67564" w:rsidRPr="004E175E">
        <w:rPr>
          <w:b/>
          <w:bCs/>
          <w:i/>
          <w:iCs/>
          <w:sz w:val="24"/>
          <w:szCs w:val="24"/>
        </w:rPr>
        <w:t xml:space="preserve"> </w:t>
      </w:r>
      <w:proofErr w:type="spellStart"/>
      <w:r w:rsidR="00C67564" w:rsidRPr="004E175E">
        <w:rPr>
          <w:b/>
          <w:bCs/>
          <w:i/>
          <w:iCs/>
          <w:sz w:val="24"/>
          <w:szCs w:val="24"/>
        </w:rPr>
        <w:t>друга</w:t>
      </w:r>
      <w:proofErr w:type="spellEnd"/>
      <w:r w:rsidR="00C67564" w:rsidRPr="004E175E">
        <w:rPr>
          <w:b/>
          <w:bCs/>
          <w:i/>
          <w:iCs/>
          <w:sz w:val="24"/>
          <w:szCs w:val="24"/>
        </w:rPr>
        <w:t xml:space="preserve"> </w:t>
      </w:r>
      <w:proofErr w:type="spellStart"/>
      <w:r w:rsidR="00C67564" w:rsidRPr="004E175E">
        <w:rPr>
          <w:b/>
          <w:bCs/>
          <w:i/>
          <w:iCs/>
          <w:sz w:val="24"/>
          <w:szCs w:val="24"/>
        </w:rPr>
        <w:t>процедура</w:t>
      </w:r>
      <w:proofErr w:type="spellEnd"/>
      <w:r w:rsidR="00C67564" w:rsidRPr="004E175E">
        <w:rPr>
          <w:b/>
          <w:bCs/>
          <w:i/>
          <w:iCs/>
          <w:sz w:val="24"/>
          <w:szCs w:val="24"/>
        </w:rPr>
        <w:t xml:space="preserve"> </w:t>
      </w:r>
      <w:proofErr w:type="spellStart"/>
      <w:r w:rsidR="00C67564" w:rsidRPr="004E175E">
        <w:rPr>
          <w:b/>
          <w:bCs/>
          <w:i/>
          <w:iCs/>
          <w:sz w:val="24"/>
          <w:szCs w:val="24"/>
        </w:rPr>
        <w:t>за</w:t>
      </w:r>
      <w:proofErr w:type="spellEnd"/>
      <w:r w:rsidR="00C67564" w:rsidRPr="004E175E">
        <w:rPr>
          <w:b/>
          <w:bCs/>
          <w:i/>
          <w:iCs/>
          <w:sz w:val="24"/>
          <w:szCs w:val="24"/>
        </w:rPr>
        <w:t xml:space="preserve"> </w:t>
      </w:r>
      <w:proofErr w:type="spellStart"/>
      <w:r w:rsidR="00C67564" w:rsidRPr="004E175E">
        <w:rPr>
          <w:b/>
          <w:bCs/>
          <w:i/>
          <w:iCs/>
          <w:sz w:val="24"/>
          <w:szCs w:val="24"/>
        </w:rPr>
        <w:t>заемане</w:t>
      </w:r>
      <w:proofErr w:type="spellEnd"/>
      <w:r w:rsidR="00C67564" w:rsidRPr="004E175E">
        <w:rPr>
          <w:b/>
          <w:bCs/>
          <w:i/>
          <w:iCs/>
          <w:sz w:val="24"/>
          <w:szCs w:val="24"/>
        </w:rPr>
        <w:t xml:space="preserve"> </w:t>
      </w:r>
      <w:proofErr w:type="spellStart"/>
      <w:r w:rsidR="00C67564" w:rsidRPr="004E175E">
        <w:rPr>
          <w:b/>
          <w:bCs/>
          <w:i/>
          <w:iCs/>
          <w:sz w:val="24"/>
          <w:szCs w:val="24"/>
        </w:rPr>
        <w:t>на</w:t>
      </w:r>
      <w:proofErr w:type="spellEnd"/>
      <w:r w:rsidR="00C67564" w:rsidRPr="004E175E">
        <w:rPr>
          <w:b/>
          <w:bCs/>
          <w:i/>
          <w:iCs/>
          <w:sz w:val="24"/>
          <w:szCs w:val="24"/>
        </w:rPr>
        <w:t xml:space="preserve"> </w:t>
      </w:r>
      <w:proofErr w:type="spellStart"/>
      <w:r w:rsidR="00C67564" w:rsidRPr="004E175E">
        <w:rPr>
          <w:b/>
          <w:bCs/>
          <w:i/>
          <w:iCs/>
          <w:sz w:val="24"/>
          <w:szCs w:val="24"/>
        </w:rPr>
        <w:t>посочената</w:t>
      </w:r>
      <w:proofErr w:type="spellEnd"/>
      <w:r w:rsidR="00C67564" w:rsidRPr="004E175E">
        <w:rPr>
          <w:b/>
          <w:bCs/>
          <w:i/>
          <w:iCs/>
          <w:sz w:val="24"/>
          <w:szCs w:val="24"/>
        </w:rPr>
        <w:t xml:space="preserve"> </w:t>
      </w:r>
      <w:proofErr w:type="spellStart"/>
      <w:r w:rsidR="00C67564" w:rsidRPr="004E175E">
        <w:rPr>
          <w:b/>
          <w:bCs/>
          <w:i/>
          <w:iCs/>
          <w:sz w:val="24"/>
          <w:szCs w:val="24"/>
        </w:rPr>
        <w:t>длъжност</w:t>
      </w:r>
      <w:proofErr w:type="spellEnd"/>
      <w:r w:rsidR="00C67564" w:rsidRPr="004E175E">
        <w:rPr>
          <w:b/>
          <w:bCs/>
          <w:i/>
          <w:iCs/>
          <w:sz w:val="24"/>
          <w:szCs w:val="24"/>
        </w:rPr>
        <w:t xml:space="preserve">? </w:t>
      </w:r>
      <w:proofErr w:type="spellStart"/>
      <w:r w:rsidR="00C67564" w:rsidRPr="004E175E">
        <w:rPr>
          <w:b/>
          <w:bCs/>
          <w:i/>
          <w:iCs/>
          <w:sz w:val="24"/>
          <w:szCs w:val="24"/>
        </w:rPr>
        <w:t>Ако</w:t>
      </w:r>
      <w:proofErr w:type="spellEnd"/>
      <w:r w:rsidR="00C67564" w:rsidRPr="004E175E">
        <w:rPr>
          <w:b/>
          <w:bCs/>
          <w:i/>
          <w:iCs/>
          <w:sz w:val="24"/>
          <w:szCs w:val="24"/>
        </w:rPr>
        <w:t xml:space="preserve"> </w:t>
      </w:r>
      <w:proofErr w:type="spellStart"/>
      <w:r w:rsidR="00C67564" w:rsidRPr="004E175E">
        <w:rPr>
          <w:b/>
          <w:bCs/>
          <w:i/>
          <w:iCs/>
          <w:sz w:val="24"/>
          <w:szCs w:val="24"/>
        </w:rPr>
        <w:t>да</w:t>
      </w:r>
      <w:proofErr w:type="spellEnd"/>
      <w:r w:rsidR="00C67564" w:rsidRPr="004E175E">
        <w:rPr>
          <w:b/>
          <w:bCs/>
          <w:i/>
          <w:iCs/>
          <w:sz w:val="24"/>
          <w:szCs w:val="24"/>
        </w:rPr>
        <w:t xml:space="preserve"> - </w:t>
      </w:r>
      <w:proofErr w:type="spellStart"/>
      <w:r w:rsidR="00C67564" w:rsidRPr="004E175E">
        <w:rPr>
          <w:b/>
          <w:bCs/>
          <w:i/>
          <w:iCs/>
          <w:sz w:val="24"/>
          <w:szCs w:val="24"/>
        </w:rPr>
        <w:t>моля</w:t>
      </w:r>
      <w:proofErr w:type="spellEnd"/>
      <w:r w:rsidR="00C67564" w:rsidRPr="004E175E">
        <w:rPr>
          <w:b/>
          <w:bCs/>
          <w:i/>
          <w:iCs/>
          <w:sz w:val="24"/>
          <w:szCs w:val="24"/>
        </w:rPr>
        <w:t xml:space="preserve"> </w:t>
      </w:r>
      <w:proofErr w:type="spellStart"/>
      <w:r w:rsidR="00C67564" w:rsidRPr="004E175E">
        <w:rPr>
          <w:b/>
          <w:bCs/>
          <w:i/>
          <w:iCs/>
          <w:sz w:val="24"/>
          <w:szCs w:val="24"/>
        </w:rPr>
        <w:t>да</w:t>
      </w:r>
      <w:proofErr w:type="spellEnd"/>
      <w:r w:rsidR="00C67564" w:rsidRPr="004E175E">
        <w:rPr>
          <w:b/>
          <w:bCs/>
          <w:i/>
          <w:iCs/>
          <w:sz w:val="24"/>
          <w:szCs w:val="24"/>
        </w:rPr>
        <w:t xml:space="preserve"> </w:t>
      </w:r>
      <w:proofErr w:type="spellStart"/>
      <w:r w:rsidR="00C67564" w:rsidRPr="004E175E">
        <w:rPr>
          <w:b/>
          <w:bCs/>
          <w:i/>
          <w:iCs/>
          <w:sz w:val="24"/>
          <w:szCs w:val="24"/>
        </w:rPr>
        <w:t>бъдат</w:t>
      </w:r>
      <w:proofErr w:type="spellEnd"/>
      <w:r w:rsidR="00C67564" w:rsidRPr="004E175E">
        <w:rPr>
          <w:b/>
          <w:bCs/>
          <w:i/>
          <w:iCs/>
          <w:sz w:val="24"/>
          <w:szCs w:val="24"/>
        </w:rPr>
        <w:t xml:space="preserve"> </w:t>
      </w:r>
      <w:proofErr w:type="spellStart"/>
      <w:r w:rsidR="00C67564" w:rsidRPr="004E175E">
        <w:rPr>
          <w:b/>
          <w:bCs/>
          <w:i/>
          <w:iCs/>
          <w:sz w:val="24"/>
          <w:szCs w:val="24"/>
        </w:rPr>
        <w:t>представени</w:t>
      </w:r>
      <w:proofErr w:type="spellEnd"/>
      <w:r w:rsidR="00C67564" w:rsidRPr="004E175E">
        <w:rPr>
          <w:b/>
          <w:bCs/>
          <w:i/>
          <w:iCs/>
          <w:sz w:val="24"/>
          <w:szCs w:val="24"/>
        </w:rPr>
        <w:t xml:space="preserve"> </w:t>
      </w:r>
      <w:proofErr w:type="spellStart"/>
      <w:r w:rsidR="00C67564" w:rsidRPr="004E175E">
        <w:rPr>
          <w:b/>
          <w:bCs/>
          <w:i/>
          <w:iCs/>
          <w:sz w:val="24"/>
          <w:szCs w:val="24"/>
        </w:rPr>
        <w:t>съответните</w:t>
      </w:r>
      <w:proofErr w:type="spellEnd"/>
      <w:r w:rsidR="00C67564" w:rsidRPr="004E175E">
        <w:rPr>
          <w:b/>
          <w:bCs/>
          <w:i/>
          <w:iCs/>
          <w:sz w:val="24"/>
          <w:szCs w:val="24"/>
        </w:rPr>
        <w:t xml:space="preserve"> </w:t>
      </w:r>
      <w:proofErr w:type="spellStart"/>
      <w:r w:rsidR="00C67564" w:rsidRPr="004E175E">
        <w:rPr>
          <w:b/>
          <w:bCs/>
          <w:i/>
          <w:iCs/>
          <w:sz w:val="24"/>
          <w:szCs w:val="24"/>
        </w:rPr>
        <w:t>документи</w:t>
      </w:r>
      <w:proofErr w:type="spellEnd"/>
      <w:r w:rsidR="00C67564" w:rsidRPr="004E175E">
        <w:rPr>
          <w:b/>
          <w:bCs/>
          <w:i/>
          <w:iCs/>
          <w:sz w:val="24"/>
          <w:szCs w:val="24"/>
        </w:rPr>
        <w:t>.</w:t>
      </w:r>
    </w:p>
    <w:p w14:paraId="18510796" w14:textId="4C8257F2" w:rsidR="00DF4AAC" w:rsidRPr="00DF4AAC" w:rsidRDefault="00DF4AAC" w:rsidP="00DF4AAC">
      <w:pPr>
        <w:spacing w:after="0" w:line="240" w:lineRule="auto"/>
        <w:ind w:firstLine="567"/>
        <w:jc w:val="both"/>
        <w:rPr>
          <w:rFonts w:ascii="Times New Roman" w:eastAsia="Times New Roman" w:hAnsi="Times New Roman" w:cs="Times New Roman"/>
          <w:kern w:val="0"/>
          <w:szCs w:val="24"/>
          <w:lang w:val="bg-BG" w:eastAsia="bg-BG"/>
          <w14:ligatures w14:val="none"/>
        </w:rPr>
      </w:pPr>
      <w:r w:rsidRPr="00DF4AAC">
        <w:rPr>
          <w:rFonts w:ascii="Times New Roman" w:eastAsia="Times New Roman" w:hAnsi="Times New Roman" w:cs="Times New Roman"/>
          <w:kern w:val="0"/>
          <w:szCs w:val="24"/>
          <w:lang w:val="bg-BG" w:eastAsia="bg-BG"/>
          <w14:ligatures w14:val="none"/>
        </w:rPr>
        <w:t>Длъжността не е от категориите длъжности, за чието заемане нормативен акт предвижда задължително провеждане на конкурс. Назначаването е извършено по реда на Кодекса на труда чрез сключване на трудов договор, в рамките на правомощията на управителя като работодател.</w:t>
      </w:r>
    </w:p>
    <w:p w14:paraId="779CC374" w14:textId="77777777" w:rsidR="00DF4AAC" w:rsidRPr="00DF4AAC" w:rsidRDefault="00DF4AAC" w:rsidP="00937A04">
      <w:pPr>
        <w:spacing w:after="0" w:line="240" w:lineRule="auto"/>
        <w:ind w:firstLine="567"/>
        <w:jc w:val="both"/>
        <w:rPr>
          <w:rFonts w:ascii="Times New Roman" w:eastAsia="Times New Roman" w:hAnsi="Times New Roman" w:cs="Times New Roman"/>
          <w:kern w:val="0"/>
          <w:szCs w:val="24"/>
          <w:lang w:val="bg-BG" w:eastAsia="bg-BG"/>
          <w14:ligatures w14:val="none"/>
        </w:rPr>
      </w:pPr>
      <w:r w:rsidRPr="00DF4AAC">
        <w:rPr>
          <w:rFonts w:ascii="Times New Roman" w:eastAsia="Times New Roman" w:hAnsi="Times New Roman" w:cs="Times New Roman"/>
          <w:kern w:val="0"/>
          <w:szCs w:val="24"/>
          <w:lang w:val="bg-BG" w:eastAsia="bg-BG"/>
          <w14:ligatures w14:val="none"/>
        </w:rPr>
        <w:t xml:space="preserve">Съгласно Договора за възлагане на управлението на „Специализирана болница за активно лечение на </w:t>
      </w:r>
      <w:proofErr w:type="spellStart"/>
      <w:r w:rsidRPr="00DF4AAC">
        <w:rPr>
          <w:rFonts w:ascii="Times New Roman" w:eastAsia="Times New Roman" w:hAnsi="Times New Roman" w:cs="Times New Roman"/>
          <w:kern w:val="0"/>
          <w:szCs w:val="24"/>
          <w:lang w:val="bg-BG" w:eastAsia="bg-BG"/>
          <w14:ligatures w14:val="none"/>
        </w:rPr>
        <w:t>пневмо-фтизиатрични</w:t>
      </w:r>
      <w:proofErr w:type="spellEnd"/>
      <w:r w:rsidRPr="00DF4AAC">
        <w:rPr>
          <w:rFonts w:ascii="Times New Roman" w:eastAsia="Times New Roman" w:hAnsi="Times New Roman" w:cs="Times New Roman"/>
          <w:kern w:val="0"/>
          <w:szCs w:val="24"/>
          <w:lang w:val="bg-BG" w:eastAsia="bg-BG"/>
          <w14:ligatures w14:val="none"/>
        </w:rPr>
        <w:t xml:space="preserve"> заболявания – Благоевград“ ЕООД, управителят има правомощия да осъществява функциите на работодател по отношение на работещите в дружеството, включително да сключва, изменя и прекратява трудови договори, да определя задълженията на работниците и служителите и да извършва промени в щатните разписания, налагащи се в процеса на дейността на дружеството.</w:t>
      </w:r>
    </w:p>
    <w:p w14:paraId="1BFAC870" w14:textId="679B3818" w:rsidR="00DF4AAC" w:rsidRPr="00DF4AAC" w:rsidRDefault="00DF4AAC" w:rsidP="00937A04">
      <w:pPr>
        <w:spacing w:after="0" w:line="240" w:lineRule="auto"/>
        <w:ind w:firstLine="567"/>
        <w:jc w:val="both"/>
        <w:rPr>
          <w:rFonts w:ascii="Times New Roman" w:eastAsia="Times New Roman" w:hAnsi="Times New Roman" w:cs="Times New Roman"/>
          <w:kern w:val="0"/>
          <w:szCs w:val="24"/>
          <w:lang w:val="bg-BG" w:eastAsia="bg-BG"/>
          <w14:ligatures w14:val="none"/>
        </w:rPr>
      </w:pPr>
      <w:r w:rsidRPr="00DF4AAC">
        <w:rPr>
          <w:rFonts w:ascii="Times New Roman" w:eastAsia="Times New Roman" w:hAnsi="Times New Roman" w:cs="Times New Roman"/>
          <w:kern w:val="0"/>
          <w:szCs w:val="24"/>
          <w:lang w:val="bg-BG" w:eastAsia="bg-BG"/>
          <w14:ligatures w14:val="none"/>
        </w:rPr>
        <w:lastRenderedPageBreak/>
        <w:t>Същите правомощия произтичат и от чл. 69 от Закона за лечебните заведения, съгласно който управителят на лечебното заведение управлява лечебното заведение, представлява го пред трети лица</w:t>
      </w:r>
      <w:r w:rsidR="00937A04">
        <w:rPr>
          <w:rFonts w:ascii="Times New Roman" w:eastAsia="Times New Roman" w:hAnsi="Times New Roman" w:cs="Times New Roman"/>
          <w:kern w:val="0"/>
          <w:szCs w:val="24"/>
          <w:lang w:val="bg-BG" w:eastAsia="bg-BG"/>
          <w14:ligatures w14:val="none"/>
        </w:rPr>
        <w:t xml:space="preserve"> и</w:t>
      </w:r>
      <w:r w:rsidRPr="00DF4AAC">
        <w:rPr>
          <w:rFonts w:ascii="Times New Roman" w:eastAsia="Times New Roman" w:hAnsi="Times New Roman" w:cs="Times New Roman"/>
          <w:kern w:val="0"/>
          <w:szCs w:val="24"/>
          <w:lang w:val="bg-BG" w:eastAsia="bg-BG"/>
          <w14:ligatures w14:val="none"/>
        </w:rPr>
        <w:t xml:space="preserve"> е работодател на всички работещи в него</w:t>
      </w:r>
      <w:r w:rsidR="00937A04">
        <w:rPr>
          <w:rFonts w:ascii="Times New Roman" w:eastAsia="Times New Roman" w:hAnsi="Times New Roman" w:cs="Times New Roman"/>
          <w:kern w:val="0"/>
          <w:szCs w:val="24"/>
          <w:lang w:val="bg-BG" w:eastAsia="bg-BG"/>
          <w14:ligatures w14:val="none"/>
        </w:rPr>
        <w:t>, както</w:t>
      </w:r>
      <w:r w:rsidRPr="00DF4AAC">
        <w:rPr>
          <w:rFonts w:ascii="Times New Roman" w:eastAsia="Times New Roman" w:hAnsi="Times New Roman" w:cs="Times New Roman"/>
          <w:kern w:val="0"/>
          <w:szCs w:val="24"/>
          <w:lang w:val="bg-BG" w:eastAsia="bg-BG"/>
          <w14:ligatures w14:val="none"/>
        </w:rPr>
        <w:t xml:space="preserve"> и извършва структурни и организационни промени.</w:t>
      </w:r>
      <w:r w:rsidR="00937A04">
        <w:rPr>
          <w:rFonts w:ascii="Times New Roman" w:eastAsia="Times New Roman" w:hAnsi="Times New Roman" w:cs="Times New Roman"/>
          <w:kern w:val="0"/>
          <w:szCs w:val="24"/>
          <w:lang w:val="bg-BG" w:eastAsia="bg-BG"/>
          <w14:ligatures w14:val="none"/>
        </w:rPr>
        <w:t xml:space="preserve"> </w:t>
      </w:r>
      <w:r w:rsidRPr="00DF4AAC">
        <w:rPr>
          <w:rFonts w:ascii="Times New Roman" w:eastAsia="Times New Roman" w:hAnsi="Times New Roman" w:cs="Times New Roman"/>
          <w:kern w:val="0"/>
          <w:szCs w:val="24"/>
          <w:lang w:val="bg-BG" w:eastAsia="bg-BG"/>
          <w14:ligatures w14:val="none"/>
        </w:rPr>
        <w:t>Поради липсата на законово изискване за провеждане на конкурс или друга специална процедура за заемане на длъжността, не са съставяни документи, свързани с провеждането на такава процедура.</w:t>
      </w:r>
    </w:p>
    <w:p w14:paraId="11933424" w14:textId="1B714A7D" w:rsidR="002E6021" w:rsidRPr="004E175E" w:rsidRDefault="002E6021" w:rsidP="004E0FCD">
      <w:pPr>
        <w:pStyle w:val="22"/>
        <w:shd w:val="clear" w:color="auto" w:fill="auto"/>
        <w:spacing w:line="278" w:lineRule="exact"/>
        <w:jc w:val="both"/>
        <w:rPr>
          <w:b/>
          <w:bCs/>
          <w:sz w:val="24"/>
          <w:szCs w:val="24"/>
        </w:rPr>
      </w:pPr>
    </w:p>
    <w:p w14:paraId="30EDB676" w14:textId="77777777" w:rsidR="00253E62" w:rsidRDefault="004E0FCD" w:rsidP="00253E62">
      <w:pPr>
        <w:pStyle w:val="22"/>
        <w:shd w:val="clear" w:color="auto" w:fill="auto"/>
        <w:spacing w:line="278" w:lineRule="exact"/>
        <w:ind w:firstLine="567"/>
        <w:jc w:val="both"/>
        <w:rPr>
          <w:b/>
          <w:bCs/>
          <w:sz w:val="24"/>
          <w:szCs w:val="24"/>
          <w:lang w:val="bg-BG"/>
        </w:rPr>
      </w:pPr>
      <w:proofErr w:type="spellStart"/>
      <w:r w:rsidRPr="004E175E">
        <w:rPr>
          <w:b/>
          <w:bCs/>
          <w:sz w:val="24"/>
          <w:szCs w:val="24"/>
        </w:rPr>
        <w:t>По</w:t>
      </w:r>
      <w:proofErr w:type="spellEnd"/>
      <w:r w:rsidRPr="004E175E">
        <w:rPr>
          <w:b/>
          <w:bCs/>
          <w:sz w:val="24"/>
          <w:szCs w:val="24"/>
        </w:rPr>
        <w:t xml:space="preserve"> т. </w:t>
      </w:r>
      <w:r w:rsidRPr="004E175E">
        <w:rPr>
          <w:b/>
          <w:bCs/>
          <w:sz w:val="24"/>
          <w:szCs w:val="24"/>
          <w:lang w:val="bg-BG"/>
        </w:rPr>
        <w:t>4</w:t>
      </w:r>
      <w:r w:rsidRPr="004E175E">
        <w:rPr>
          <w:b/>
          <w:bCs/>
          <w:sz w:val="24"/>
          <w:szCs w:val="24"/>
        </w:rPr>
        <w:t xml:space="preserve"> </w:t>
      </w:r>
      <w:proofErr w:type="spellStart"/>
      <w:r w:rsidRPr="004E175E">
        <w:rPr>
          <w:b/>
          <w:bCs/>
          <w:sz w:val="24"/>
          <w:szCs w:val="24"/>
        </w:rPr>
        <w:t>от</w:t>
      </w:r>
      <w:proofErr w:type="spellEnd"/>
      <w:r w:rsidRPr="004E175E">
        <w:rPr>
          <w:b/>
          <w:bCs/>
          <w:sz w:val="24"/>
          <w:szCs w:val="24"/>
        </w:rPr>
        <w:t xml:space="preserve"> </w:t>
      </w:r>
      <w:r w:rsidRPr="004E175E">
        <w:rPr>
          <w:b/>
          <w:bCs/>
          <w:sz w:val="24"/>
          <w:szCs w:val="24"/>
          <w:lang w:val="bg-BG"/>
        </w:rPr>
        <w:t>писмото</w:t>
      </w:r>
      <w:r w:rsidRPr="004E175E">
        <w:rPr>
          <w:b/>
          <w:bCs/>
          <w:sz w:val="24"/>
          <w:szCs w:val="24"/>
        </w:rPr>
        <w:t>:</w:t>
      </w:r>
      <w:r w:rsidRPr="004E175E">
        <w:rPr>
          <w:b/>
          <w:bCs/>
          <w:sz w:val="24"/>
          <w:szCs w:val="24"/>
          <w:lang w:val="bg-BG"/>
        </w:rPr>
        <w:t xml:space="preserve"> </w:t>
      </w:r>
    </w:p>
    <w:p w14:paraId="28B0BF3E" w14:textId="2DB5C25A" w:rsidR="00C67564" w:rsidRDefault="00C67564" w:rsidP="00253E62">
      <w:pPr>
        <w:pStyle w:val="22"/>
        <w:shd w:val="clear" w:color="auto" w:fill="auto"/>
        <w:spacing w:line="278" w:lineRule="exact"/>
        <w:ind w:firstLine="567"/>
        <w:jc w:val="both"/>
        <w:rPr>
          <w:b/>
          <w:bCs/>
          <w:i/>
          <w:iCs/>
          <w:sz w:val="24"/>
          <w:szCs w:val="24"/>
        </w:rPr>
      </w:pPr>
      <w:proofErr w:type="spellStart"/>
      <w:r w:rsidRPr="004E175E">
        <w:rPr>
          <w:b/>
          <w:bCs/>
          <w:i/>
          <w:iCs/>
          <w:sz w:val="24"/>
          <w:szCs w:val="24"/>
        </w:rPr>
        <w:t>Какви</w:t>
      </w:r>
      <w:proofErr w:type="spellEnd"/>
      <w:r w:rsidRPr="004E175E">
        <w:rPr>
          <w:b/>
          <w:bCs/>
          <w:i/>
          <w:iCs/>
          <w:sz w:val="24"/>
          <w:szCs w:val="24"/>
        </w:rPr>
        <w:t xml:space="preserve"> </w:t>
      </w:r>
      <w:proofErr w:type="spellStart"/>
      <w:r w:rsidRPr="004E175E">
        <w:rPr>
          <w:b/>
          <w:bCs/>
          <w:i/>
          <w:iCs/>
          <w:sz w:val="24"/>
          <w:szCs w:val="24"/>
        </w:rPr>
        <w:t>са</w:t>
      </w:r>
      <w:proofErr w:type="spellEnd"/>
      <w:r w:rsidRPr="004E175E">
        <w:rPr>
          <w:b/>
          <w:bCs/>
          <w:i/>
          <w:iCs/>
          <w:sz w:val="24"/>
          <w:szCs w:val="24"/>
        </w:rPr>
        <w:t xml:space="preserve"> </w:t>
      </w:r>
      <w:proofErr w:type="spellStart"/>
      <w:r w:rsidRPr="004E175E">
        <w:rPr>
          <w:b/>
          <w:bCs/>
          <w:i/>
          <w:iCs/>
          <w:sz w:val="24"/>
          <w:szCs w:val="24"/>
        </w:rPr>
        <w:t>изискванията</w:t>
      </w:r>
      <w:proofErr w:type="spellEnd"/>
      <w:r w:rsidRPr="004E175E">
        <w:rPr>
          <w:b/>
          <w:bCs/>
          <w:i/>
          <w:iCs/>
          <w:sz w:val="24"/>
          <w:szCs w:val="24"/>
        </w:rPr>
        <w:t xml:space="preserve"> </w:t>
      </w:r>
      <w:proofErr w:type="spellStart"/>
      <w:r w:rsidRPr="004E175E">
        <w:rPr>
          <w:b/>
          <w:bCs/>
          <w:i/>
          <w:iCs/>
          <w:sz w:val="24"/>
          <w:szCs w:val="24"/>
        </w:rPr>
        <w:t>за</w:t>
      </w:r>
      <w:proofErr w:type="spellEnd"/>
      <w:r w:rsidRPr="004E175E">
        <w:rPr>
          <w:b/>
          <w:bCs/>
          <w:i/>
          <w:iCs/>
          <w:sz w:val="24"/>
          <w:szCs w:val="24"/>
        </w:rPr>
        <w:t xml:space="preserve"> </w:t>
      </w:r>
      <w:proofErr w:type="spellStart"/>
      <w:r w:rsidRPr="004E175E">
        <w:rPr>
          <w:b/>
          <w:bCs/>
          <w:i/>
          <w:iCs/>
          <w:sz w:val="24"/>
          <w:szCs w:val="24"/>
        </w:rPr>
        <w:t>заемане</w:t>
      </w:r>
      <w:proofErr w:type="spellEnd"/>
      <w:r w:rsidRPr="004E175E">
        <w:rPr>
          <w:b/>
          <w:bCs/>
          <w:i/>
          <w:iCs/>
          <w:sz w:val="24"/>
          <w:szCs w:val="24"/>
        </w:rPr>
        <w:t xml:space="preserve"> </w:t>
      </w:r>
      <w:proofErr w:type="spellStart"/>
      <w:r w:rsidRPr="004E175E">
        <w:rPr>
          <w:b/>
          <w:bCs/>
          <w:i/>
          <w:iCs/>
          <w:sz w:val="24"/>
          <w:szCs w:val="24"/>
        </w:rPr>
        <w:t>на</w:t>
      </w:r>
      <w:proofErr w:type="spellEnd"/>
      <w:r w:rsidRPr="004E175E">
        <w:rPr>
          <w:b/>
          <w:bCs/>
          <w:i/>
          <w:iCs/>
          <w:sz w:val="24"/>
          <w:szCs w:val="24"/>
        </w:rPr>
        <w:t xml:space="preserve"> </w:t>
      </w:r>
      <w:proofErr w:type="spellStart"/>
      <w:r w:rsidRPr="004E175E">
        <w:rPr>
          <w:b/>
          <w:bCs/>
          <w:i/>
          <w:iCs/>
          <w:sz w:val="24"/>
          <w:szCs w:val="24"/>
        </w:rPr>
        <w:t>длъжността</w:t>
      </w:r>
      <w:proofErr w:type="spellEnd"/>
      <w:r w:rsidRPr="004E175E">
        <w:rPr>
          <w:b/>
          <w:bCs/>
          <w:i/>
          <w:iCs/>
          <w:sz w:val="24"/>
          <w:szCs w:val="24"/>
        </w:rPr>
        <w:t xml:space="preserve"> „</w:t>
      </w:r>
      <w:proofErr w:type="spellStart"/>
      <w:r w:rsidRPr="004E175E">
        <w:rPr>
          <w:b/>
          <w:bCs/>
          <w:i/>
          <w:iCs/>
          <w:sz w:val="24"/>
          <w:szCs w:val="24"/>
        </w:rPr>
        <w:t>Експерт</w:t>
      </w:r>
      <w:proofErr w:type="spellEnd"/>
      <w:r w:rsidRPr="004E175E">
        <w:rPr>
          <w:b/>
          <w:bCs/>
          <w:i/>
          <w:iCs/>
          <w:sz w:val="24"/>
          <w:szCs w:val="24"/>
        </w:rPr>
        <w:t xml:space="preserve"> </w:t>
      </w:r>
      <w:proofErr w:type="spellStart"/>
      <w:r w:rsidRPr="004E175E">
        <w:rPr>
          <w:b/>
          <w:bCs/>
          <w:i/>
          <w:iCs/>
          <w:sz w:val="24"/>
          <w:szCs w:val="24"/>
        </w:rPr>
        <w:t>връзки</w:t>
      </w:r>
      <w:proofErr w:type="spellEnd"/>
      <w:r w:rsidRPr="004E175E">
        <w:rPr>
          <w:b/>
          <w:bCs/>
          <w:i/>
          <w:iCs/>
          <w:sz w:val="24"/>
          <w:szCs w:val="24"/>
        </w:rPr>
        <w:t xml:space="preserve"> с </w:t>
      </w:r>
      <w:proofErr w:type="spellStart"/>
      <w:proofErr w:type="gramStart"/>
      <w:r w:rsidRPr="004E175E">
        <w:rPr>
          <w:b/>
          <w:bCs/>
          <w:i/>
          <w:iCs/>
          <w:sz w:val="24"/>
          <w:szCs w:val="24"/>
        </w:rPr>
        <w:t>обществеността</w:t>
      </w:r>
      <w:proofErr w:type="spellEnd"/>
      <w:r w:rsidRPr="004E175E">
        <w:rPr>
          <w:b/>
          <w:bCs/>
          <w:i/>
          <w:iCs/>
          <w:sz w:val="24"/>
          <w:szCs w:val="24"/>
        </w:rPr>
        <w:t>“ -</w:t>
      </w:r>
      <w:proofErr w:type="gramEnd"/>
      <w:r w:rsidRPr="004E175E">
        <w:rPr>
          <w:b/>
          <w:bCs/>
          <w:i/>
          <w:iCs/>
          <w:sz w:val="24"/>
          <w:szCs w:val="24"/>
        </w:rPr>
        <w:t xml:space="preserve"> </w:t>
      </w:r>
      <w:proofErr w:type="spellStart"/>
      <w:r w:rsidRPr="004E175E">
        <w:rPr>
          <w:b/>
          <w:bCs/>
          <w:i/>
          <w:iCs/>
          <w:sz w:val="24"/>
          <w:szCs w:val="24"/>
        </w:rPr>
        <w:t>образование</w:t>
      </w:r>
      <w:proofErr w:type="spellEnd"/>
      <w:r w:rsidRPr="004E175E">
        <w:rPr>
          <w:b/>
          <w:bCs/>
          <w:i/>
          <w:iCs/>
          <w:sz w:val="24"/>
          <w:szCs w:val="24"/>
        </w:rPr>
        <w:t xml:space="preserve">, </w:t>
      </w:r>
      <w:proofErr w:type="spellStart"/>
      <w:r w:rsidRPr="004E175E">
        <w:rPr>
          <w:b/>
          <w:bCs/>
          <w:i/>
          <w:iCs/>
          <w:sz w:val="24"/>
          <w:szCs w:val="24"/>
        </w:rPr>
        <w:t>професионален</w:t>
      </w:r>
      <w:proofErr w:type="spellEnd"/>
      <w:r w:rsidRPr="004E175E">
        <w:rPr>
          <w:b/>
          <w:bCs/>
          <w:i/>
          <w:iCs/>
          <w:sz w:val="24"/>
          <w:szCs w:val="24"/>
        </w:rPr>
        <w:t xml:space="preserve"> </w:t>
      </w:r>
      <w:proofErr w:type="spellStart"/>
      <w:r w:rsidRPr="004E175E">
        <w:rPr>
          <w:b/>
          <w:bCs/>
          <w:i/>
          <w:iCs/>
          <w:sz w:val="24"/>
          <w:szCs w:val="24"/>
        </w:rPr>
        <w:t>опит</w:t>
      </w:r>
      <w:proofErr w:type="spellEnd"/>
      <w:r w:rsidRPr="004E175E">
        <w:rPr>
          <w:b/>
          <w:bCs/>
          <w:i/>
          <w:iCs/>
          <w:sz w:val="24"/>
          <w:szCs w:val="24"/>
        </w:rPr>
        <w:t xml:space="preserve">, </w:t>
      </w:r>
      <w:proofErr w:type="spellStart"/>
      <w:r w:rsidRPr="004E175E">
        <w:rPr>
          <w:b/>
          <w:bCs/>
          <w:i/>
          <w:iCs/>
          <w:sz w:val="24"/>
          <w:szCs w:val="24"/>
        </w:rPr>
        <w:t>квалификация</w:t>
      </w:r>
      <w:proofErr w:type="spellEnd"/>
      <w:r w:rsidRPr="004E175E">
        <w:rPr>
          <w:b/>
          <w:bCs/>
          <w:i/>
          <w:iCs/>
          <w:sz w:val="24"/>
          <w:szCs w:val="24"/>
        </w:rPr>
        <w:t xml:space="preserve"> и </w:t>
      </w:r>
      <w:proofErr w:type="spellStart"/>
      <w:r w:rsidRPr="004E175E">
        <w:rPr>
          <w:b/>
          <w:bCs/>
          <w:i/>
          <w:iCs/>
          <w:sz w:val="24"/>
          <w:szCs w:val="24"/>
        </w:rPr>
        <w:t>други</w:t>
      </w:r>
      <w:proofErr w:type="spellEnd"/>
      <w:r w:rsidRPr="004E175E">
        <w:rPr>
          <w:b/>
          <w:bCs/>
          <w:i/>
          <w:iCs/>
          <w:sz w:val="24"/>
          <w:szCs w:val="24"/>
        </w:rPr>
        <w:t xml:space="preserve"> </w:t>
      </w:r>
      <w:proofErr w:type="spellStart"/>
      <w:r w:rsidRPr="004E175E">
        <w:rPr>
          <w:b/>
          <w:bCs/>
          <w:i/>
          <w:iCs/>
          <w:sz w:val="24"/>
          <w:szCs w:val="24"/>
        </w:rPr>
        <w:t>условия</w:t>
      </w:r>
      <w:proofErr w:type="spellEnd"/>
      <w:r w:rsidRPr="004E175E">
        <w:rPr>
          <w:b/>
          <w:bCs/>
          <w:i/>
          <w:iCs/>
          <w:sz w:val="24"/>
          <w:szCs w:val="24"/>
        </w:rPr>
        <w:t>?</w:t>
      </w:r>
    </w:p>
    <w:p w14:paraId="67AE3E6B" w14:textId="4B97F035" w:rsidR="00BD1D89" w:rsidRDefault="00BD1D89" w:rsidP="00B51B3B">
      <w:pPr>
        <w:pStyle w:val="22"/>
        <w:shd w:val="clear" w:color="auto" w:fill="auto"/>
        <w:spacing w:line="278" w:lineRule="exact"/>
        <w:ind w:firstLine="567"/>
        <w:jc w:val="both"/>
        <w:rPr>
          <w:sz w:val="24"/>
          <w:szCs w:val="24"/>
          <w:lang w:val="bg-BG"/>
        </w:rPr>
      </w:pPr>
      <w:r>
        <w:rPr>
          <w:sz w:val="24"/>
          <w:szCs w:val="24"/>
          <w:lang w:val="bg-BG"/>
        </w:rPr>
        <w:t>Изискванията за заемане на длъжността са:</w:t>
      </w:r>
    </w:p>
    <w:p w14:paraId="135AB431" w14:textId="77777777" w:rsidR="00BD1D89" w:rsidRPr="00BD1D89" w:rsidRDefault="00BD1D89" w:rsidP="00B51B3B">
      <w:pPr>
        <w:spacing w:after="0" w:line="240" w:lineRule="auto"/>
        <w:ind w:firstLine="567"/>
        <w:rPr>
          <w:rFonts w:ascii="Times New Roman" w:eastAsia="Times New Roman" w:hAnsi="Times New Roman" w:cs="Times New Roman"/>
          <w:kern w:val="0"/>
          <w:szCs w:val="24"/>
          <w:lang w:val="bg-BG" w:eastAsia="bg-BG"/>
          <w14:ligatures w14:val="none"/>
        </w:rPr>
      </w:pPr>
      <w:r w:rsidRPr="00BD1D89">
        <w:rPr>
          <w:rFonts w:ascii="Times New Roman" w:eastAsia="Times New Roman" w:hAnsi="Symbol" w:cs="Times New Roman"/>
          <w:kern w:val="0"/>
          <w:szCs w:val="24"/>
          <w:lang w:val="bg-BG" w:eastAsia="bg-BG"/>
          <w14:ligatures w14:val="none"/>
        </w:rPr>
        <w:t></w:t>
      </w:r>
      <w:r w:rsidRPr="00BD1D89">
        <w:rPr>
          <w:rFonts w:ascii="Times New Roman" w:eastAsia="Times New Roman" w:hAnsi="Times New Roman" w:cs="Times New Roman"/>
          <w:kern w:val="0"/>
          <w:szCs w:val="24"/>
          <w:lang w:val="bg-BG" w:eastAsia="bg-BG"/>
          <w14:ligatures w14:val="none"/>
        </w:rPr>
        <w:t xml:space="preserve">  </w:t>
      </w:r>
      <w:r w:rsidRPr="00BD1D89">
        <w:rPr>
          <w:rFonts w:ascii="Times New Roman" w:eastAsia="Times New Roman" w:hAnsi="Times New Roman" w:cs="Times New Roman"/>
          <w:b/>
          <w:bCs/>
          <w:kern w:val="0"/>
          <w:szCs w:val="24"/>
          <w:lang w:val="bg-BG" w:eastAsia="bg-BG"/>
          <w14:ligatures w14:val="none"/>
        </w:rPr>
        <w:t>Образование:</w:t>
      </w:r>
      <w:r w:rsidRPr="00BD1D89">
        <w:rPr>
          <w:rFonts w:ascii="Times New Roman" w:eastAsia="Times New Roman" w:hAnsi="Times New Roman" w:cs="Times New Roman"/>
          <w:kern w:val="0"/>
          <w:szCs w:val="24"/>
          <w:lang w:val="bg-BG" w:eastAsia="bg-BG"/>
          <w14:ligatures w14:val="none"/>
        </w:rPr>
        <w:t xml:space="preserve"> висше образование – образователно-квалификационна степен „бакалавър“ или „магистър“;</w:t>
      </w:r>
    </w:p>
    <w:p w14:paraId="19BF83CF" w14:textId="0835B3B3" w:rsidR="00BD1D89" w:rsidRPr="00BD1D89" w:rsidRDefault="00BD1D89" w:rsidP="00B51B3B">
      <w:pPr>
        <w:spacing w:after="0" w:line="240" w:lineRule="auto"/>
        <w:ind w:firstLine="567"/>
        <w:rPr>
          <w:rFonts w:ascii="Times New Roman" w:eastAsia="Times New Roman" w:hAnsi="Times New Roman" w:cs="Times New Roman"/>
          <w:kern w:val="0"/>
          <w:szCs w:val="24"/>
          <w:lang w:val="bg-BG" w:eastAsia="bg-BG"/>
          <w14:ligatures w14:val="none"/>
        </w:rPr>
      </w:pPr>
      <w:r w:rsidRPr="00BD1D89">
        <w:rPr>
          <w:rFonts w:ascii="Times New Roman" w:eastAsia="Times New Roman" w:hAnsi="Symbol" w:cs="Times New Roman"/>
          <w:kern w:val="0"/>
          <w:szCs w:val="24"/>
          <w:lang w:val="bg-BG" w:eastAsia="bg-BG"/>
          <w14:ligatures w14:val="none"/>
        </w:rPr>
        <w:t></w:t>
      </w:r>
      <w:r w:rsidRPr="00BD1D89">
        <w:rPr>
          <w:rFonts w:ascii="Times New Roman" w:eastAsia="Times New Roman" w:hAnsi="Times New Roman" w:cs="Times New Roman"/>
          <w:kern w:val="0"/>
          <w:szCs w:val="24"/>
          <w:lang w:val="bg-BG" w:eastAsia="bg-BG"/>
          <w14:ligatures w14:val="none"/>
        </w:rPr>
        <w:t xml:space="preserve">  </w:t>
      </w:r>
      <w:r w:rsidRPr="00BD1D89">
        <w:rPr>
          <w:rFonts w:ascii="Times New Roman" w:eastAsia="Times New Roman" w:hAnsi="Times New Roman" w:cs="Times New Roman"/>
          <w:b/>
          <w:bCs/>
          <w:kern w:val="0"/>
          <w:szCs w:val="24"/>
          <w:lang w:val="bg-BG" w:eastAsia="bg-BG"/>
          <w14:ligatures w14:val="none"/>
        </w:rPr>
        <w:t>Професионална квалификация:</w:t>
      </w:r>
      <w:r w:rsidRPr="00BD1D89">
        <w:rPr>
          <w:rFonts w:ascii="Times New Roman" w:eastAsia="Times New Roman" w:hAnsi="Times New Roman" w:cs="Times New Roman"/>
          <w:kern w:val="0"/>
          <w:szCs w:val="24"/>
          <w:lang w:val="bg-BG" w:eastAsia="bg-BG"/>
          <w14:ligatures w14:val="none"/>
        </w:rPr>
        <w:t xml:space="preserve"> образование в областта на връзките с обществеността, комуникациите, публичната администрация, икономиката</w:t>
      </w:r>
      <w:r>
        <w:rPr>
          <w:rFonts w:ascii="Times New Roman" w:eastAsia="Times New Roman" w:hAnsi="Times New Roman" w:cs="Times New Roman"/>
          <w:kern w:val="0"/>
          <w:szCs w:val="24"/>
          <w:lang w:val="bg-BG" w:eastAsia="bg-BG"/>
          <w14:ligatures w14:val="none"/>
        </w:rPr>
        <w:t xml:space="preserve">, </w:t>
      </w:r>
      <w:proofErr w:type="spellStart"/>
      <w:r w:rsidRPr="00BD1D89">
        <w:rPr>
          <w:rFonts w:ascii="Times New Roman" w:eastAsia="Times New Roman" w:hAnsi="Times New Roman" w:cs="Times New Roman"/>
          <w:kern w:val="0"/>
          <w:szCs w:val="24"/>
          <w:lang w:val="bg-BG" w:eastAsia="bg-BG"/>
          <w14:ligatures w14:val="none"/>
        </w:rPr>
        <w:t>здрав</w:t>
      </w:r>
      <w:r>
        <w:rPr>
          <w:rFonts w:ascii="Times New Roman" w:eastAsia="Times New Roman" w:hAnsi="Times New Roman" w:cs="Times New Roman"/>
          <w:kern w:val="0"/>
          <w:szCs w:val="24"/>
          <w:lang w:val="bg-BG" w:eastAsia="bg-BG"/>
          <w14:ligatures w14:val="none"/>
        </w:rPr>
        <w:t>е</w:t>
      </w:r>
      <w:r w:rsidRPr="00BD1D89">
        <w:rPr>
          <w:rFonts w:ascii="Times New Roman" w:eastAsia="Times New Roman" w:hAnsi="Times New Roman" w:cs="Times New Roman"/>
          <w:kern w:val="0"/>
          <w:szCs w:val="24"/>
          <w:lang w:val="bg-BG" w:eastAsia="bg-BG"/>
          <w14:ligatures w14:val="none"/>
        </w:rPr>
        <w:t>нмениджмънт</w:t>
      </w:r>
      <w:proofErr w:type="spellEnd"/>
      <w:r w:rsidRPr="00BD1D89">
        <w:rPr>
          <w:rFonts w:ascii="Times New Roman" w:eastAsia="Times New Roman" w:hAnsi="Times New Roman" w:cs="Times New Roman"/>
          <w:kern w:val="0"/>
          <w:szCs w:val="24"/>
          <w:lang w:val="bg-BG" w:eastAsia="bg-BG"/>
          <w14:ligatures w14:val="none"/>
        </w:rPr>
        <w:t xml:space="preserve"> или друго направление, относимо към изпълняваните функции;</w:t>
      </w:r>
    </w:p>
    <w:p w14:paraId="63306507" w14:textId="77777777" w:rsidR="00BD1D89" w:rsidRPr="00BD1D89" w:rsidRDefault="00BD1D89" w:rsidP="00B51B3B">
      <w:pPr>
        <w:spacing w:after="0" w:line="240" w:lineRule="auto"/>
        <w:ind w:firstLine="567"/>
        <w:rPr>
          <w:rFonts w:ascii="Times New Roman" w:eastAsia="Times New Roman" w:hAnsi="Times New Roman" w:cs="Times New Roman"/>
          <w:kern w:val="0"/>
          <w:szCs w:val="24"/>
          <w:lang w:val="bg-BG" w:eastAsia="bg-BG"/>
          <w14:ligatures w14:val="none"/>
        </w:rPr>
      </w:pPr>
      <w:r w:rsidRPr="00BD1D89">
        <w:rPr>
          <w:rFonts w:ascii="Times New Roman" w:eastAsia="Times New Roman" w:hAnsi="Symbol" w:cs="Times New Roman"/>
          <w:kern w:val="0"/>
          <w:szCs w:val="24"/>
          <w:lang w:val="bg-BG" w:eastAsia="bg-BG"/>
          <w14:ligatures w14:val="none"/>
        </w:rPr>
        <w:t></w:t>
      </w:r>
      <w:r w:rsidRPr="00BD1D89">
        <w:rPr>
          <w:rFonts w:ascii="Times New Roman" w:eastAsia="Times New Roman" w:hAnsi="Times New Roman" w:cs="Times New Roman"/>
          <w:kern w:val="0"/>
          <w:szCs w:val="24"/>
          <w:lang w:val="bg-BG" w:eastAsia="bg-BG"/>
          <w14:ligatures w14:val="none"/>
        </w:rPr>
        <w:t xml:space="preserve">  </w:t>
      </w:r>
      <w:r w:rsidRPr="00BD1D89">
        <w:rPr>
          <w:rFonts w:ascii="Times New Roman" w:eastAsia="Times New Roman" w:hAnsi="Times New Roman" w:cs="Times New Roman"/>
          <w:b/>
          <w:bCs/>
          <w:kern w:val="0"/>
          <w:szCs w:val="24"/>
          <w:lang w:val="bg-BG" w:eastAsia="bg-BG"/>
          <w14:ligatures w14:val="none"/>
        </w:rPr>
        <w:t>Професионален опит:</w:t>
      </w:r>
      <w:r w:rsidRPr="00BD1D89">
        <w:rPr>
          <w:rFonts w:ascii="Times New Roman" w:eastAsia="Times New Roman" w:hAnsi="Times New Roman" w:cs="Times New Roman"/>
          <w:kern w:val="0"/>
          <w:szCs w:val="24"/>
          <w:lang w:val="bg-BG" w:eastAsia="bg-BG"/>
          <w14:ligatures w14:val="none"/>
        </w:rPr>
        <w:t xml:space="preserve"> практически опит в областта на публичните комуникации, административната координация, управлението на процеси, взаимодействието с институции или организационната дейност;</w:t>
      </w:r>
    </w:p>
    <w:p w14:paraId="1EE6F819" w14:textId="52A0ACA9" w:rsidR="00BD1D89" w:rsidRDefault="00BD1D89" w:rsidP="00B51B3B">
      <w:pPr>
        <w:pStyle w:val="22"/>
        <w:shd w:val="clear" w:color="auto" w:fill="auto"/>
        <w:spacing w:line="278" w:lineRule="exact"/>
        <w:ind w:firstLine="567"/>
        <w:jc w:val="both"/>
        <w:rPr>
          <w:sz w:val="24"/>
          <w:szCs w:val="24"/>
          <w:lang w:val="bg-BG"/>
        </w:rPr>
      </w:pPr>
      <w:r w:rsidRPr="00BD1D89">
        <w:rPr>
          <w:rFonts w:hAnsi="Symbol"/>
          <w:kern w:val="0"/>
          <w:sz w:val="24"/>
          <w:szCs w:val="24"/>
          <w:lang w:val="bg-BG" w:eastAsia="bg-BG"/>
          <w14:ligatures w14:val="none"/>
        </w:rPr>
        <w:t></w:t>
      </w:r>
      <w:r w:rsidRPr="00BD1D89">
        <w:rPr>
          <w:kern w:val="0"/>
          <w:sz w:val="24"/>
          <w:szCs w:val="24"/>
          <w:lang w:val="bg-BG" w:eastAsia="bg-BG"/>
          <w14:ligatures w14:val="none"/>
        </w:rPr>
        <w:t xml:space="preserve">  </w:t>
      </w:r>
      <w:r w:rsidRPr="00BD1D89">
        <w:rPr>
          <w:b/>
          <w:bCs/>
          <w:kern w:val="0"/>
          <w:sz w:val="24"/>
          <w:szCs w:val="24"/>
          <w:lang w:val="bg-BG" w:eastAsia="bg-BG"/>
          <w14:ligatures w14:val="none"/>
        </w:rPr>
        <w:t>Допълнителни умения и компетенции:</w:t>
      </w:r>
      <w:r w:rsidRPr="00BD1D89">
        <w:rPr>
          <w:kern w:val="0"/>
          <w:sz w:val="24"/>
          <w:szCs w:val="24"/>
          <w:lang w:val="bg-BG" w:eastAsia="bg-BG"/>
          <w14:ligatures w14:val="none"/>
        </w:rPr>
        <w:t xml:space="preserve"> умения за официална комуникация, работа с институции и партньори, подготовка на документи, организационни и комуникационни умения, познаване на основни нормативни изисквания, свързани с дейността на лечебното заведение.</w:t>
      </w:r>
    </w:p>
    <w:p w14:paraId="636BDB85" w14:textId="7174C372" w:rsidR="00BD1D89" w:rsidRPr="00BD1D89" w:rsidRDefault="00BD1D89" w:rsidP="00BD1D89">
      <w:pPr>
        <w:spacing w:after="0" w:line="240" w:lineRule="auto"/>
        <w:ind w:firstLine="567"/>
        <w:jc w:val="both"/>
        <w:rPr>
          <w:rFonts w:ascii="Times New Roman" w:eastAsia="Times New Roman" w:hAnsi="Times New Roman" w:cs="Times New Roman"/>
          <w:kern w:val="0"/>
          <w:szCs w:val="24"/>
          <w:lang w:val="bg-BG" w:eastAsia="bg-BG"/>
          <w14:ligatures w14:val="none"/>
        </w:rPr>
      </w:pPr>
      <w:r w:rsidRPr="00BD1D89">
        <w:rPr>
          <w:rFonts w:ascii="Times New Roman" w:eastAsia="Times New Roman" w:hAnsi="Times New Roman" w:cs="Times New Roman"/>
          <w:kern w:val="0"/>
          <w:szCs w:val="24"/>
          <w:lang w:val="bg-BG" w:eastAsia="bg-BG"/>
          <w14:ligatures w14:val="none"/>
        </w:rPr>
        <w:t>Г-н Иван Станчев притежава висше образование с образователно-квалификационна степен „магистър“, което отговаря на изискванията за заемане на длъжността „Експерт, връзки с обществеността“.</w:t>
      </w:r>
    </w:p>
    <w:p w14:paraId="3BD16B50" w14:textId="77777777" w:rsidR="00BD1D89" w:rsidRPr="00BD1D89" w:rsidRDefault="00BD1D89" w:rsidP="00BD1D89">
      <w:pPr>
        <w:spacing w:after="0" w:line="240" w:lineRule="auto"/>
        <w:jc w:val="both"/>
        <w:rPr>
          <w:rFonts w:ascii="Times New Roman" w:eastAsia="Times New Roman" w:hAnsi="Times New Roman" w:cs="Times New Roman"/>
          <w:kern w:val="0"/>
          <w:szCs w:val="24"/>
          <w:lang w:val="bg-BG" w:eastAsia="bg-BG"/>
          <w14:ligatures w14:val="none"/>
        </w:rPr>
      </w:pPr>
      <w:r w:rsidRPr="00BD1D89">
        <w:rPr>
          <w:rFonts w:ascii="Times New Roman" w:eastAsia="Times New Roman" w:hAnsi="Times New Roman" w:cs="Times New Roman"/>
          <w:kern w:val="0"/>
          <w:szCs w:val="24"/>
          <w:lang w:val="bg-BG" w:eastAsia="bg-BG"/>
          <w14:ligatures w14:val="none"/>
        </w:rPr>
        <w:t>При назначаването му е отчетен притежаваният професионален опит в областта на връзките с обществеността, комуникациите, административната координация и взаимодействието с различни заинтересовани страни. Придобитият практически опит в областта на публичните комуникации и представянето на организации пред външни аудитории съответства на основните функции и цели на длъжността.</w:t>
      </w:r>
    </w:p>
    <w:p w14:paraId="6C0EA869" w14:textId="77777777" w:rsidR="00BD1D89" w:rsidRPr="00BD1D89" w:rsidRDefault="00BD1D89" w:rsidP="00B20AB2">
      <w:pPr>
        <w:spacing w:after="0" w:line="240" w:lineRule="auto"/>
        <w:ind w:firstLine="567"/>
        <w:jc w:val="both"/>
        <w:rPr>
          <w:rFonts w:ascii="Times New Roman" w:eastAsia="Times New Roman" w:hAnsi="Times New Roman" w:cs="Times New Roman"/>
          <w:kern w:val="0"/>
          <w:szCs w:val="24"/>
          <w:lang w:val="bg-BG" w:eastAsia="bg-BG"/>
          <w14:ligatures w14:val="none"/>
        </w:rPr>
      </w:pPr>
      <w:r w:rsidRPr="00BD1D89">
        <w:rPr>
          <w:rFonts w:ascii="Times New Roman" w:eastAsia="Times New Roman" w:hAnsi="Times New Roman" w:cs="Times New Roman"/>
          <w:kern w:val="0"/>
          <w:szCs w:val="24"/>
          <w:lang w:val="bg-BG" w:eastAsia="bg-BG"/>
          <w14:ligatures w14:val="none"/>
        </w:rPr>
        <w:t>Наред с опита в сферата на връзките с обществеността, в периода 2004–2011 г. г-н Станчев е заемал длъжностите регионален мениджър и заместник-управител, при което е придобил допълнителни компетенции в областта на организацията и управлението на дейности, координацията на процеси и комуникацията с различни институции и партньори.</w:t>
      </w:r>
    </w:p>
    <w:p w14:paraId="095FC7DF" w14:textId="77777777" w:rsidR="00BD1D89" w:rsidRPr="00BD1D89" w:rsidRDefault="00BD1D89" w:rsidP="00BD1D89">
      <w:pPr>
        <w:spacing w:after="0" w:line="240" w:lineRule="auto"/>
        <w:jc w:val="both"/>
        <w:rPr>
          <w:rFonts w:ascii="Times New Roman" w:eastAsia="Times New Roman" w:hAnsi="Times New Roman" w:cs="Times New Roman"/>
          <w:kern w:val="0"/>
          <w:szCs w:val="24"/>
          <w:lang w:val="bg-BG" w:eastAsia="bg-BG"/>
          <w14:ligatures w14:val="none"/>
        </w:rPr>
      </w:pPr>
      <w:r w:rsidRPr="00BD1D89">
        <w:rPr>
          <w:rFonts w:ascii="Times New Roman" w:eastAsia="Times New Roman" w:hAnsi="Times New Roman" w:cs="Times New Roman"/>
          <w:kern w:val="0"/>
          <w:szCs w:val="24"/>
          <w:lang w:val="bg-BG" w:eastAsia="bg-BG"/>
          <w14:ligatures w14:val="none"/>
        </w:rPr>
        <w:t>В периода 2019–2021 г. е изпълнявал функциите на управител на търговски дружества, като е осъществявал организационно и административно управление, представлявал е дружествата пред държавни институции и контрагенти и е координирал тяхната дейност.</w:t>
      </w:r>
    </w:p>
    <w:p w14:paraId="3A837613" w14:textId="51950922" w:rsidR="00BD1D89" w:rsidRDefault="00BD1D89" w:rsidP="00BD1D89">
      <w:pPr>
        <w:spacing w:after="0" w:line="240" w:lineRule="auto"/>
        <w:jc w:val="both"/>
        <w:rPr>
          <w:rFonts w:ascii="Times New Roman" w:eastAsia="Times New Roman" w:hAnsi="Times New Roman" w:cs="Times New Roman"/>
          <w:kern w:val="0"/>
          <w:szCs w:val="24"/>
          <w:lang w:val="bg-BG" w:eastAsia="bg-BG"/>
          <w14:ligatures w14:val="none"/>
        </w:rPr>
      </w:pPr>
      <w:r w:rsidRPr="00BD1D89">
        <w:rPr>
          <w:rFonts w:ascii="Times New Roman" w:eastAsia="Times New Roman" w:hAnsi="Times New Roman" w:cs="Times New Roman"/>
          <w:kern w:val="0"/>
          <w:szCs w:val="24"/>
          <w:lang w:val="bg-BG" w:eastAsia="bg-BG"/>
          <w14:ligatures w14:val="none"/>
        </w:rPr>
        <w:t>Въз основа на притежаваното образование, професионалния опит в областта на връзките с обществеността, както и придобитите управленски и комуникационни умения, при назначаването му е направена преценка, че г-н Иван Станчев притежава необходимата квалификация и практически умения за ефективно изпълнение на длъжността „Експерт, връзки с обществеността“, съобразно спецификата и потребностите на лечебното заведение.</w:t>
      </w:r>
    </w:p>
    <w:p w14:paraId="7C942CF1" w14:textId="77777777" w:rsidR="009724EF" w:rsidRPr="009724EF" w:rsidRDefault="00197D18" w:rsidP="009724EF">
      <w:pPr>
        <w:spacing w:after="0" w:line="240" w:lineRule="auto"/>
        <w:jc w:val="both"/>
        <w:rPr>
          <w:rFonts w:ascii="Times New Roman" w:eastAsia="Times New Roman" w:hAnsi="Times New Roman" w:cs="Times New Roman"/>
          <w:kern w:val="0"/>
          <w:szCs w:val="24"/>
          <w:lang w:val="bg-BG" w:eastAsia="bg-BG"/>
          <w14:ligatures w14:val="none"/>
        </w:rPr>
      </w:pPr>
      <w:r>
        <w:rPr>
          <w:rFonts w:ascii="Times New Roman" w:eastAsia="Times New Roman" w:hAnsi="Times New Roman" w:cs="Times New Roman"/>
          <w:kern w:val="0"/>
          <w:szCs w:val="24"/>
          <w:lang w:val="bg-BG" w:eastAsia="bg-BG"/>
          <w14:ligatures w14:val="none"/>
        </w:rPr>
        <w:tab/>
      </w:r>
      <w:r w:rsidR="009724EF" w:rsidRPr="009724EF">
        <w:rPr>
          <w:rFonts w:ascii="Times New Roman" w:eastAsia="Times New Roman" w:hAnsi="Times New Roman" w:cs="Times New Roman"/>
          <w:kern w:val="0"/>
          <w:szCs w:val="24"/>
          <w:lang w:val="bg-BG" w:eastAsia="bg-BG"/>
          <w14:ligatures w14:val="none"/>
        </w:rPr>
        <w:t>Практическо приложение на заеманата длъжност:</w:t>
      </w:r>
    </w:p>
    <w:p w14:paraId="5B8D218B" w14:textId="77777777" w:rsidR="009724EF" w:rsidRPr="009724EF" w:rsidRDefault="009724EF" w:rsidP="009724EF">
      <w:pPr>
        <w:spacing w:after="0" w:line="240" w:lineRule="auto"/>
        <w:ind w:firstLine="720"/>
        <w:jc w:val="both"/>
        <w:rPr>
          <w:rFonts w:ascii="Times New Roman" w:eastAsia="Times New Roman" w:hAnsi="Times New Roman" w:cs="Times New Roman"/>
          <w:kern w:val="0"/>
          <w:szCs w:val="24"/>
          <w:lang w:val="bg-BG" w:eastAsia="bg-BG"/>
          <w14:ligatures w14:val="none"/>
        </w:rPr>
      </w:pPr>
      <w:r w:rsidRPr="009724EF">
        <w:rPr>
          <w:rFonts w:ascii="Times New Roman" w:eastAsia="Times New Roman" w:hAnsi="Times New Roman" w:cs="Times New Roman"/>
          <w:kern w:val="0"/>
          <w:szCs w:val="24"/>
          <w:lang w:val="bg-BG" w:eastAsia="bg-BG"/>
          <w14:ligatures w14:val="none"/>
        </w:rPr>
        <w:t>В рамките на изпълнението на трудовите си задължения г-н Иван Стоянов Станчев участва в дейности по организационна координация, институционална комуникация, публичност, подготовка на документи и административно подпомагане при реализирането на редица инициативи и проекти на лечебното заведение.</w:t>
      </w:r>
    </w:p>
    <w:p w14:paraId="504CC569" w14:textId="77777777" w:rsidR="009724EF" w:rsidRPr="009724EF" w:rsidRDefault="009724EF" w:rsidP="009724EF">
      <w:pPr>
        <w:spacing w:after="0" w:line="240" w:lineRule="auto"/>
        <w:ind w:firstLine="720"/>
        <w:jc w:val="both"/>
        <w:rPr>
          <w:rFonts w:ascii="Times New Roman" w:eastAsia="Times New Roman" w:hAnsi="Times New Roman" w:cs="Times New Roman"/>
          <w:kern w:val="0"/>
          <w:szCs w:val="24"/>
          <w:lang w:val="bg-BG" w:eastAsia="bg-BG"/>
          <w14:ligatures w14:val="none"/>
        </w:rPr>
      </w:pPr>
      <w:r w:rsidRPr="009724EF">
        <w:rPr>
          <w:rFonts w:ascii="Times New Roman" w:eastAsia="Times New Roman" w:hAnsi="Times New Roman" w:cs="Times New Roman"/>
          <w:kern w:val="0"/>
          <w:szCs w:val="24"/>
          <w:lang w:val="bg-BG" w:eastAsia="bg-BG"/>
          <w14:ligatures w14:val="none"/>
        </w:rPr>
        <w:lastRenderedPageBreak/>
        <w:t>През периода на заемане на длъжността, със съвместните усилия на ръководството, медицинския и административния персонал и с неговото участие в изпълнение на възложените му функции, бяха реализирани или стартирани следните дейности:</w:t>
      </w:r>
    </w:p>
    <w:p w14:paraId="742D8ABE" w14:textId="77777777" w:rsidR="00427EAF" w:rsidRPr="00427EAF" w:rsidRDefault="00427EAF" w:rsidP="00427EAF">
      <w:pPr>
        <w:numPr>
          <w:ilvl w:val="0"/>
          <w:numId w:val="24"/>
        </w:numPr>
        <w:spacing w:after="0" w:line="240" w:lineRule="auto"/>
        <w:jc w:val="both"/>
        <w:rPr>
          <w:rFonts w:ascii="Times New Roman" w:eastAsia="Times New Roman" w:hAnsi="Times New Roman" w:cs="Times New Roman"/>
          <w:kern w:val="0"/>
          <w:szCs w:val="24"/>
          <w:lang w:val="bg-BG" w:eastAsia="bg-BG"/>
          <w14:ligatures w14:val="none"/>
        </w:rPr>
      </w:pPr>
      <w:r w:rsidRPr="00260B6E">
        <w:rPr>
          <w:rFonts w:ascii="Times New Roman" w:eastAsia="Times New Roman" w:hAnsi="Times New Roman" w:cs="Times New Roman"/>
          <w:b/>
          <w:bCs/>
          <w:kern w:val="0"/>
          <w:szCs w:val="24"/>
          <w:lang w:val="bg-BG" w:eastAsia="bg-BG"/>
          <w14:ligatures w14:val="none"/>
        </w:rPr>
        <w:t xml:space="preserve">Осъществяване на институционално сътрудничество със Световната здравна </w:t>
      </w:r>
    </w:p>
    <w:p w14:paraId="1EC64782" w14:textId="6FC859E5" w:rsidR="00427EAF" w:rsidRPr="00427EAF" w:rsidRDefault="00427EAF" w:rsidP="00427EAF">
      <w:pPr>
        <w:spacing w:after="0" w:line="240" w:lineRule="auto"/>
        <w:jc w:val="both"/>
        <w:rPr>
          <w:rFonts w:ascii="Times New Roman" w:eastAsia="Times New Roman" w:hAnsi="Times New Roman" w:cs="Times New Roman"/>
          <w:b/>
          <w:bCs/>
          <w:kern w:val="0"/>
          <w:szCs w:val="24"/>
          <w:lang w:val="bg-BG" w:eastAsia="bg-BG"/>
          <w14:ligatures w14:val="none"/>
        </w:rPr>
      </w:pPr>
      <w:r w:rsidRPr="00260B6E">
        <w:rPr>
          <w:rFonts w:ascii="Times New Roman" w:eastAsia="Times New Roman" w:hAnsi="Times New Roman" w:cs="Times New Roman"/>
          <w:b/>
          <w:bCs/>
          <w:kern w:val="0"/>
          <w:szCs w:val="24"/>
          <w:lang w:val="bg-BG" w:eastAsia="bg-BG"/>
          <w14:ligatures w14:val="none"/>
        </w:rPr>
        <w:t xml:space="preserve">организация (СЗО), </w:t>
      </w:r>
      <w:r w:rsidRPr="00260B6E">
        <w:rPr>
          <w:rFonts w:ascii="Times New Roman" w:eastAsia="Times New Roman" w:hAnsi="Times New Roman" w:cs="Times New Roman"/>
          <w:kern w:val="0"/>
          <w:szCs w:val="24"/>
          <w:lang w:val="bg-BG" w:eastAsia="bg-BG"/>
          <w14:ligatures w14:val="none"/>
        </w:rPr>
        <w:t>в рамките на което лечебното заведение беше посетено от представители на организацията. Проведени бяха работни срещи относно предизвикателствата пред болничното здравеопазване и контрола на туберкулозата в региона, възможностите за бъдещо сътрудничество и обмен на добри практики. В резултат на проведените срещи лечебното заведение получи специализирана лабораторна везна, необходима за подготовката на разтвори и извършването на лабораторни изследвания, с което беше подобрено техническото обезпечаване на лабораторната дейност.</w:t>
      </w:r>
      <w:r w:rsidRPr="00260B6E">
        <w:t xml:space="preserve"> </w:t>
      </w:r>
      <w:proofErr w:type="spellStart"/>
      <w:r w:rsidRPr="00427EAF">
        <w:rPr>
          <w:rFonts w:ascii="Times New Roman" w:hAnsi="Times New Roman" w:cs="Times New Roman"/>
          <w:b/>
          <w:bCs/>
          <w:i/>
          <w:iCs/>
        </w:rPr>
        <w:t>Срещата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имаше</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съществено</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значение</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за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установяването</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на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пряк</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контакт</w:t>
      </w:r>
      <w:proofErr w:type="spellEnd"/>
      <w:r w:rsidRPr="00427EAF">
        <w:rPr>
          <w:rFonts w:ascii="Times New Roman" w:hAnsi="Times New Roman" w:cs="Times New Roman"/>
          <w:b/>
          <w:bCs/>
          <w:i/>
          <w:iCs/>
        </w:rPr>
        <w:t xml:space="preserve"> с </w:t>
      </w:r>
      <w:proofErr w:type="spellStart"/>
      <w:r w:rsidRPr="00427EAF">
        <w:rPr>
          <w:rFonts w:ascii="Times New Roman" w:hAnsi="Times New Roman" w:cs="Times New Roman"/>
          <w:b/>
          <w:bCs/>
          <w:i/>
          <w:iCs/>
        </w:rPr>
        <w:t>представители</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на</w:t>
      </w:r>
      <w:proofErr w:type="spellEnd"/>
      <w:r w:rsidRPr="00427EAF">
        <w:rPr>
          <w:rFonts w:ascii="Times New Roman" w:hAnsi="Times New Roman" w:cs="Times New Roman"/>
          <w:b/>
          <w:bCs/>
          <w:i/>
          <w:iCs/>
        </w:rPr>
        <w:t xml:space="preserve"> СЗО, </w:t>
      </w:r>
      <w:proofErr w:type="spellStart"/>
      <w:r w:rsidRPr="00427EAF">
        <w:rPr>
          <w:rFonts w:ascii="Times New Roman" w:hAnsi="Times New Roman" w:cs="Times New Roman"/>
          <w:b/>
          <w:bCs/>
          <w:i/>
          <w:iCs/>
        </w:rPr>
        <w:t>представянето</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на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проблемите</w:t>
      </w:r>
      <w:proofErr w:type="spellEnd"/>
      <w:r w:rsidRPr="00427EAF">
        <w:rPr>
          <w:rFonts w:ascii="Times New Roman" w:hAnsi="Times New Roman" w:cs="Times New Roman"/>
          <w:b/>
          <w:bCs/>
          <w:i/>
          <w:iCs/>
        </w:rPr>
        <w:t xml:space="preserve"> и </w:t>
      </w:r>
      <w:proofErr w:type="spellStart"/>
      <w:r w:rsidRPr="00427EAF">
        <w:rPr>
          <w:rFonts w:ascii="Times New Roman" w:hAnsi="Times New Roman" w:cs="Times New Roman"/>
          <w:b/>
          <w:bCs/>
          <w:i/>
          <w:iCs/>
        </w:rPr>
        <w:t>потребностите</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на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лечебното</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заведение</w:t>
      </w:r>
      <w:proofErr w:type="spellEnd"/>
      <w:r w:rsidRPr="00427EAF">
        <w:rPr>
          <w:rFonts w:ascii="Times New Roman" w:hAnsi="Times New Roman" w:cs="Times New Roman"/>
          <w:b/>
          <w:bCs/>
          <w:i/>
          <w:iCs/>
        </w:rPr>
        <w:t xml:space="preserve"> и </w:t>
      </w:r>
      <w:proofErr w:type="spellStart"/>
      <w:r w:rsidRPr="00427EAF">
        <w:rPr>
          <w:rFonts w:ascii="Times New Roman" w:hAnsi="Times New Roman" w:cs="Times New Roman"/>
          <w:b/>
          <w:bCs/>
          <w:i/>
          <w:iCs/>
        </w:rPr>
        <w:t>поставянето</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на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основа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за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бъдещо</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институционално</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сътрудничество</w:t>
      </w:r>
      <w:proofErr w:type="spellEnd"/>
      <w:r w:rsidRPr="00427EAF">
        <w:rPr>
          <w:rFonts w:ascii="Times New Roman" w:hAnsi="Times New Roman" w:cs="Times New Roman"/>
          <w:b/>
          <w:bCs/>
          <w:i/>
          <w:iCs/>
        </w:rPr>
        <w:t xml:space="preserve"> в </w:t>
      </w:r>
      <w:proofErr w:type="spellStart"/>
      <w:r w:rsidRPr="00427EAF">
        <w:rPr>
          <w:rFonts w:ascii="Times New Roman" w:hAnsi="Times New Roman" w:cs="Times New Roman"/>
          <w:b/>
          <w:bCs/>
          <w:i/>
          <w:iCs/>
        </w:rPr>
        <w:t>областта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на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профилактиката</w:t>
      </w:r>
      <w:proofErr w:type="spellEnd"/>
      <w:r w:rsidRPr="00427EAF">
        <w:rPr>
          <w:rFonts w:ascii="Times New Roman" w:hAnsi="Times New Roman" w:cs="Times New Roman"/>
          <w:b/>
          <w:bCs/>
          <w:i/>
          <w:iCs/>
        </w:rPr>
        <w:t xml:space="preserve"> и </w:t>
      </w:r>
      <w:proofErr w:type="spellStart"/>
      <w:r w:rsidRPr="00427EAF">
        <w:rPr>
          <w:rFonts w:ascii="Times New Roman" w:hAnsi="Times New Roman" w:cs="Times New Roman"/>
          <w:b/>
          <w:bCs/>
          <w:i/>
          <w:iCs/>
        </w:rPr>
        <w:t>контрола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на</w:t>
      </w:r>
      <w:proofErr w:type="spellEnd"/>
      <w:r w:rsidRPr="00427EAF">
        <w:rPr>
          <w:rFonts w:ascii="Times New Roman" w:hAnsi="Times New Roman" w:cs="Times New Roman"/>
          <w:b/>
          <w:bCs/>
          <w:i/>
          <w:iCs/>
        </w:rPr>
        <w:t xml:space="preserve"> </w:t>
      </w:r>
      <w:proofErr w:type="spellStart"/>
      <w:r w:rsidRPr="00427EAF">
        <w:rPr>
          <w:rFonts w:ascii="Times New Roman" w:hAnsi="Times New Roman" w:cs="Times New Roman"/>
          <w:b/>
          <w:bCs/>
          <w:i/>
          <w:iCs/>
        </w:rPr>
        <w:t>туберкулозата</w:t>
      </w:r>
      <w:proofErr w:type="spellEnd"/>
      <w:r w:rsidRPr="00427EAF">
        <w:rPr>
          <w:rFonts w:ascii="Times New Roman" w:hAnsi="Times New Roman" w:cs="Times New Roman"/>
          <w:b/>
          <w:bCs/>
          <w:i/>
          <w:iCs/>
        </w:rPr>
        <w:t>.</w:t>
      </w:r>
    </w:p>
    <w:p w14:paraId="1EDAB27E" w14:textId="0BD5E99B" w:rsidR="00C506D0" w:rsidRDefault="00A30A08" w:rsidP="004B1582">
      <w:pPr>
        <w:spacing w:after="0" w:line="240" w:lineRule="auto"/>
        <w:ind w:firstLine="720"/>
        <w:jc w:val="both"/>
        <w:rPr>
          <w:rFonts w:ascii="Times New Roman" w:eastAsia="Times New Roman" w:hAnsi="Times New Roman" w:cs="Times New Roman"/>
          <w:kern w:val="0"/>
          <w:szCs w:val="24"/>
          <w:lang w:val="bg-BG" w:eastAsia="bg-BG"/>
          <w14:ligatures w14:val="none"/>
        </w:rPr>
      </w:pPr>
      <w:r>
        <w:rPr>
          <w:rFonts w:ascii="Times New Roman" w:eastAsia="Times New Roman" w:hAnsi="Times New Roman" w:cs="Times New Roman"/>
          <w:kern w:val="0"/>
          <w:szCs w:val="24"/>
          <w:lang w:val="bg-BG" w:eastAsia="bg-BG"/>
          <w14:ligatures w14:val="none"/>
        </w:rPr>
        <w:t xml:space="preserve">2. </w:t>
      </w:r>
      <w:r w:rsidR="00C506D0" w:rsidRPr="00A36189">
        <w:rPr>
          <w:rFonts w:ascii="Times New Roman" w:eastAsia="Times New Roman" w:hAnsi="Times New Roman" w:cs="Times New Roman"/>
          <w:b/>
          <w:bCs/>
          <w:kern w:val="0"/>
          <w:szCs w:val="24"/>
          <w:lang w:val="bg-BG" w:eastAsia="bg-BG"/>
          <w14:ligatures w14:val="none"/>
        </w:rPr>
        <w:t xml:space="preserve">Осигуряване на мобилен </w:t>
      </w:r>
      <w:proofErr w:type="spellStart"/>
      <w:r w:rsidR="00C506D0" w:rsidRPr="00A36189">
        <w:rPr>
          <w:rFonts w:ascii="Times New Roman" w:eastAsia="Times New Roman" w:hAnsi="Times New Roman" w:cs="Times New Roman"/>
          <w:b/>
          <w:bCs/>
          <w:kern w:val="0"/>
          <w:szCs w:val="24"/>
          <w:lang w:val="bg-BG" w:eastAsia="bg-BG"/>
          <w14:ligatures w14:val="none"/>
        </w:rPr>
        <w:t>флуорограф</w:t>
      </w:r>
      <w:proofErr w:type="spellEnd"/>
      <w:r w:rsidR="00C506D0" w:rsidRPr="00A36189">
        <w:rPr>
          <w:rFonts w:ascii="Times New Roman" w:eastAsia="Times New Roman" w:hAnsi="Times New Roman" w:cs="Times New Roman"/>
          <w:kern w:val="0"/>
          <w:szCs w:val="24"/>
          <w:lang w:val="bg-BG" w:eastAsia="bg-BG"/>
          <w14:ligatures w14:val="none"/>
        </w:rPr>
        <w:t xml:space="preserve"> със съдействието на РЗИ – Благоевград и </w:t>
      </w:r>
    </w:p>
    <w:p w14:paraId="3831C3EF" w14:textId="139038AB" w:rsidR="00C506D0" w:rsidRPr="00A36189" w:rsidRDefault="00C506D0" w:rsidP="004B1582">
      <w:pPr>
        <w:spacing w:after="0" w:line="240" w:lineRule="auto"/>
        <w:jc w:val="both"/>
        <w:rPr>
          <w:rFonts w:ascii="Times New Roman" w:eastAsia="Times New Roman" w:hAnsi="Times New Roman" w:cs="Times New Roman"/>
          <w:kern w:val="0"/>
          <w:szCs w:val="24"/>
          <w:lang w:val="bg-BG" w:eastAsia="bg-BG"/>
          <w14:ligatures w14:val="none"/>
        </w:rPr>
      </w:pPr>
      <w:r w:rsidRPr="00A36189">
        <w:rPr>
          <w:rFonts w:ascii="Times New Roman" w:eastAsia="Times New Roman" w:hAnsi="Times New Roman" w:cs="Times New Roman"/>
          <w:kern w:val="0"/>
          <w:szCs w:val="24"/>
          <w:lang w:val="bg-BG" w:eastAsia="bg-BG"/>
          <w14:ligatures w14:val="none"/>
        </w:rPr>
        <w:t>Министерството на здравеопазването, което позволи след повече от 35 години да бъдат възобновени изнесени профилактични прегледи за туберкулоза на територията на област Благоевград.</w:t>
      </w:r>
      <w:r>
        <w:rPr>
          <w:rFonts w:ascii="Times New Roman" w:eastAsia="Times New Roman" w:hAnsi="Times New Roman" w:cs="Times New Roman"/>
          <w:kern w:val="0"/>
          <w:szCs w:val="24"/>
          <w:lang w:val="bg-BG" w:eastAsia="bg-BG"/>
          <w14:ligatures w14:val="none"/>
        </w:rPr>
        <w:t xml:space="preserve"> </w:t>
      </w:r>
      <w:r w:rsidRPr="00A36189">
        <w:rPr>
          <w:rFonts w:ascii="Times New Roman" w:eastAsia="Times New Roman" w:hAnsi="Times New Roman" w:cs="Times New Roman"/>
          <w:kern w:val="0"/>
          <w:szCs w:val="24"/>
          <w:lang w:val="bg-BG" w:eastAsia="bg-BG"/>
          <w14:ligatures w14:val="none"/>
        </w:rPr>
        <w:t xml:space="preserve">В рамките на проведената кампания: </w:t>
      </w:r>
    </w:p>
    <w:p w14:paraId="420D3906" w14:textId="77777777" w:rsidR="004B1582" w:rsidRDefault="00C506D0" w:rsidP="00C506D0">
      <w:pPr>
        <w:numPr>
          <w:ilvl w:val="0"/>
          <w:numId w:val="25"/>
        </w:numPr>
        <w:spacing w:after="0" w:line="240" w:lineRule="auto"/>
        <w:jc w:val="both"/>
        <w:rPr>
          <w:rFonts w:ascii="Times New Roman" w:eastAsia="Times New Roman" w:hAnsi="Times New Roman" w:cs="Times New Roman"/>
          <w:kern w:val="0"/>
          <w:szCs w:val="24"/>
          <w:lang w:val="bg-BG" w:eastAsia="bg-BG"/>
          <w14:ligatures w14:val="none"/>
        </w:rPr>
      </w:pPr>
      <w:r w:rsidRPr="00A36189">
        <w:rPr>
          <w:rFonts w:ascii="Times New Roman" w:eastAsia="Times New Roman" w:hAnsi="Times New Roman" w:cs="Times New Roman"/>
          <w:kern w:val="0"/>
          <w:szCs w:val="24"/>
          <w:lang w:val="bg-BG" w:eastAsia="bg-BG"/>
          <w14:ligatures w14:val="none"/>
        </w:rPr>
        <w:t xml:space="preserve">в гр. Сандански бяха прегледани около 150 лица, като при трима беше установена </w:t>
      </w:r>
    </w:p>
    <w:p w14:paraId="6836881B" w14:textId="31F93FB1" w:rsidR="00C506D0" w:rsidRPr="00A36189" w:rsidRDefault="00C506D0" w:rsidP="004B1582">
      <w:pPr>
        <w:spacing w:after="0" w:line="240" w:lineRule="auto"/>
        <w:jc w:val="both"/>
        <w:rPr>
          <w:rFonts w:ascii="Times New Roman" w:eastAsia="Times New Roman" w:hAnsi="Times New Roman" w:cs="Times New Roman"/>
          <w:kern w:val="0"/>
          <w:szCs w:val="24"/>
          <w:lang w:val="bg-BG" w:eastAsia="bg-BG"/>
          <w14:ligatures w14:val="none"/>
        </w:rPr>
      </w:pPr>
      <w:r w:rsidRPr="00A36189">
        <w:rPr>
          <w:rFonts w:ascii="Times New Roman" w:eastAsia="Times New Roman" w:hAnsi="Times New Roman" w:cs="Times New Roman"/>
          <w:kern w:val="0"/>
          <w:szCs w:val="24"/>
          <w:lang w:val="bg-BG" w:eastAsia="bg-BG"/>
          <w14:ligatures w14:val="none"/>
        </w:rPr>
        <w:t xml:space="preserve">туберкулоза; </w:t>
      </w:r>
    </w:p>
    <w:p w14:paraId="218A00E7" w14:textId="77777777" w:rsidR="004B1582" w:rsidRDefault="004B1582" w:rsidP="004B1582">
      <w:pPr>
        <w:numPr>
          <w:ilvl w:val="0"/>
          <w:numId w:val="25"/>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в гр. Благоевград бяха извършени 630 </w:t>
      </w:r>
      <w:proofErr w:type="spellStart"/>
      <w:r w:rsidRPr="004B1582">
        <w:rPr>
          <w:rFonts w:ascii="Times New Roman" w:eastAsia="Times New Roman" w:hAnsi="Times New Roman" w:cs="Times New Roman"/>
          <w:kern w:val="0"/>
          <w:szCs w:val="24"/>
          <w:lang w:val="bg-BG" w:eastAsia="bg-BG"/>
          <w14:ligatures w14:val="none"/>
        </w:rPr>
        <w:t>флуорографски</w:t>
      </w:r>
      <w:proofErr w:type="spellEnd"/>
      <w:r w:rsidRPr="004B1582">
        <w:rPr>
          <w:rFonts w:ascii="Times New Roman" w:eastAsia="Times New Roman" w:hAnsi="Times New Roman" w:cs="Times New Roman"/>
          <w:kern w:val="0"/>
          <w:szCs w:val="24"/>
          <w:lang w:val="bg-BG" w:eastAsia="bg-BG"/>
          <w14:ligatures w14:val="none"/>
        </w:rPr>
        <w:t xml:space="preserve"> изследвания по националната </w:t>
      </w:r>
    </w:p>
    <w:p w14:paraId="5E8C0B54" w14:textId="10517F36"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програма, като 58 пациенти постъпиха за лечение в лечебното заведение, което доведе и до увеличение на приходите с над 100 000 лева. </w:t>
      </w:r>
    </w:p>
    <w:p w14:paraId="3ADA0846" w14:textId="77777777" w:rsid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Получено е конструктивно становище, необходимо за процедурата по издаване на </w:t>
      </w:r>
    </w:p>
    <w:p w14:paraId="3D9B880B" w14:textId="46515FEE"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удостоверение за търпимост на сградния фонд. Процедурата има за цел уреждане на правния статут на сградите и създаване на възможност те да бъдат използвани и поддържани законосъобразно, включително при реализиране на бъдещи инвестиции и проекти. </w:t>
      </w:r>
    </w:p>
    <w:p w14:paraId="0F6E81EA" w14:textId="77777777" w:rsid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Изградена е система за видеонаблюдение с цел повишаване сигурността на пациентите, </w:t>
      </w:r>
    </w:p>
    <w:p w14:paraId="12BEED28" w14:textId="597C44F6"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персонала и посетителите, както и за опазване на имуществото на лечебното заведение, предвид </w:t>
      </w:r>
      <w:proofErr w:type="spellStart"/>
      <w:r w:rsidRPr="004B1582">
        <w:rPr>
          <w:rFonts w:ascii="Times New Roman" w:eastAsia="Times New Roman" w:hAnsi="Times New Roman" w:cs="Times New Roman"/>
          <w:kern w:val="0"/>
          <w:szCs w:val="24"/>
          <w:lang w:val="bg-BG" w:eastAsia="bg-BG"/>
          <w14:ligatures w14:val="none"/>
        </w:rPr>
        <w:t>павилионния</w:t>
      </w:r>
      <w:proofErr w:type="spellEnd"/>
      <w:r w:rsidRPr="004B1582">
        <w:rPr>
          <w:rFonts w:ascii="Times New Roman" w:eastAsia="Times New Roman" w:hAnsi="Times New Roman" w:cs="Times New Roman"/>
          <w:kern w:val="0"/>
          <w:szCs w:val="24"/>
          <w:lang w:val="bg-BG" w:eastAsia="bg-BG"/>
          <w14:ligatures w14:val="none"/>
        </w:rPr>
        <w:t xml:space="preserve"> тип на болничния комплекс и необходимостта от ефективен контрол върху достъпа и движението на територията му. </w:t>
      </w:r>
    </w:p>
    <w:p w14:paraId="038F2F5D" w14:textId="77777777" w:rsidR="004B1582" w:rsidRP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proofErr w:type="spellStart"/>
      <w:r w:rsidRPr="004B1582">
        <w:rPr>
          <w:rFonts w:ascii="Times New Roman" w:eastAsia="Times New Roman" w:hAnsi="Times New Roman" w:cs="Times New Roman"/>
          <w:kern w:val="0"/>
          <w:szCs w:val="24"/>
          <w:lang w:eastAsia="bg-BG"/>
          <w14:ligatures w14:val="none"/>
        </w:rPr>
        <w:t>Изградена</w:t>
      </w:r>
      <w:proofErr w:type="spellEnd"/>
      <w:r w:rsidRPr="004B1582">
        <w:rPr>
          <w:rFonts w:ascii="Times New Roman" w:eastAsia="Times New Roman" w:hAnsi="Times New Roman" w:cs="Times New Roman"/>
          <w:kern w:val="0"/>
          <w:szCs w:val="24"/>
          <w:lang w:eastAsia="bg-BG"/>
          <w14:ligatures w14:val="none"/>
        </w:rPr>
        <w:t xml:space="preserve"> е </w:t>
      </w:r>
      <w:proofErr w:type="spellStart"/>
      <w:r w:rsidRPr="004B1582">
        <w:rPr>
          <w:rFonts w:ascii="Times New Roman" w:eastAsia="Times New Roman" w:hAnsi="Times New Roman" w:cs="Times New Roman"/>
          <w:kern w:val="0"/>
          <w:szCs w:val="24"/>
          <w:lang w:eastAsia="bg-BG"/>
          <w14:ligatures w14:val="none"/>
        </w:rPr>
        <w:t>защитна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мрежова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инфраструктура</w:t>
      </w:r>
      <w:proofErr w:type="spellEnd"/>
      <w:r w:rsidRPr="004B1582">
        <w:rPr>
          <w:rFonts w:ascii="Times New Roman" w:eastAsia="Times New Roman" w:hAnsi="Times New Roman" w:cs="Times New Roman"/>
          <w:kern w:val="0"/>
          <w:szCs w:val="24"/>
          <w:lang w:eastAsia="bg-BG"/>
          <w14:ligatures w14:val="none"/>
        </w:rPr>
        <w:t xml:space="preserve"> (Firewall) с </w:t>
      </w:r>
      <w:proofErr w:type="spellStart"/>
      <w:r w:rsidRPr="004B1582">
        <w:rPr>
          <w:rFonts w:ascii="Times New Roman" w:eastAsia="Times New Roman" w:hAnsi="Times New Roman" w:cs="Times New Roman"/>
          <w:kern w:val="0"/>
          <w:szCs w:val="24"/>
          <w:lang w:eastAsia="bg-BG"/>
          <w14:ligatures w14:val="none"/>
        </w:rPr>
        <w:t>цел</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защита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
    <w:p w14:paraId="419CE53B" w14:textId="1D7A9ABE"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proofErr w:type="spellStart"/>
      <w:r w:rsidRPr="004B1582">
        <w:rPr>
          <w:rFonts w:ascii="Times New Roman" w:eastAsia="Times New Roman" w:hAnsi="Times New Roman" w:cs="Times New Roman"/>
          <w:kern w:val="0"/>
          <w:szCs w:val="24"/>
          <w:lang w:eastAsia="bg-BG"/>
          <w14:ligatures w14:val="none"/>
        </w:rPr>
        <w:t>информационните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системи</w:t>
      </w:r>
      <w:proofErr w:type="spellEnd"/>
      <w:r w:rsidRPr="004B1582">
        <w:rPr>
          <w:rFonts w:ascii="Times New Roman" w:eastAsia="Times New Roman" w:hAnsi="Times New Roman" w:cs="Times New Roman"/>
          <w:kern w:val="0"/>
          <w:szCs w:val="24"/>
          <w:lang w:eastAsia="bg-BG"/>
          <w14:ligatures w14:val="none"/>
        </w:rPr>
        <w:t xml:space="preserve"> и </w:t>
      </w:r>
      <w:proofErr w:type="spellStart"/>
      <w:r w:rsidRPr="004B1582">
        <w:rPr>
          <w:rFonts w:ascii="Times New Roman" w:eastAsia="Times New Roman" w:hAnsi="Times New Roman" w:cs="Times New Roman"/>
          <w:kern w:val="0"/>
          <w:szCs w:val="24"/>
          <w:lang w:eastAsia="bg-BG"/>
          <w14:ligatures w14:val="none"/>
        </w:rPr>
        <w:t>медицинската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информация</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предотвратяване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неоторизиран</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достъп</w:t>
      </w:r>
      <w:proofErr w:type="spellEnd"/>
      <w:r w:rsidRPr="004B1582">
        <w:rPr>
          <w:rFonts w:ascii="Times New Roman" w:eastAsia="Times New Roman" w:hAnsi="Times New Roman" w:cs="Times New Roman"/>
          <w:kern w:val="0"/>
          <w:szCs w:val="24"/>
          <w:lang w:eastAsia="bg-BG"/>
          <w14:ligatures w14:val="none"/>
        </w:rPr>
        <w:t xml:space="preserve"> и </w:t>
      </w:r>
      <w:proofErr w:type="spellStart"/>
      <w:r w:rsidRPr="004B1582">
        <w:rPr>
          <w:rFonts w:ascii="Times New Roman" w:eastAsia="Times New Roman" w:hAnsi="Times New Roman" w:cs="Times New Roman"/>
          <w:kern w:val="0"/>
          <w:szCs w:val="24"/>
          <w:lang w:eastAsia="bg-BG"/>
          <w14:ligatures w14:val="none"/>
        </w:rPr>
        <w:t>осигуряване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съответствие</w:t>
      </w:r>
      <w:proofErr w:type="spellEnd"/>
      <w:r w:rsidRPr="004B1582">
        <w:rPr>
          <w:rFonts w:ascii="Times New Roman" w:eastAsia="Times New Roman" w:hAnsi="Times New Roman" w:cs="Times New Roman"/>
          <w:kern w:val="0"/>
          <w:szCs w:val="24"/>
          <w:lang w:eastAsia="bg-BG"/>
          <w14:ligatures w14:val="none"/>
        </w:rPr>
        <w:t xml:space="preserve"> с </w:t>
      </w:r>
      <w:proofErr w:type="spellStart"/>
      <w:r w:rsidRPr="004B1582">
        <w:rPr>
          <w:rFonts w:ascii="Times New Roman" w:eastAsia="Times New Roman" w:hAnsi="Times New Roman" w:cs="Times New Roman"/>
          <w:kern w:val="0"/>
          <w:szCs w:val="24"/>
          <w:lang w:eastAsia="bg-BG"/>
          <w14:ligatures w14:val="none"/>
        </w:rPr>
        <w:t>изискванията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Закона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киберсигурност</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Регламент</w:t>
      </w:r>
      <w:proofErr w:type="spellEnd"/>
      <w:r w:rsidRPr="004B1582">
        <w:rPr>
          <w:rFonts w:ascii="Times New Roman" w:eastAsia="Times New Roman" w:hAnsi="Times New Roman" w:cs="Times New Roman"/>
          <w:kern w:val="0"/>
          <w:szCs w:val="24"/>
          <w:lang w:eastAsia="bg-BG"/>
          <w14:ligatures w14:val="none"/>
        </w:rPr>
        <w:t xml:space="preserve"> (ЕС) 2016/679 (GDPR) и </w:t>
      </w:r>
      <w:proofErr w:type="spellStart"/>
      <w:r w:rsidRPr="004B1582">
        <w:rPr>
          <w:rFonts w:ascii="Times New Roman" w:eastAsia="Times New Roman" w:hAnsi="Times New Roman" w:cs="Times New Roman"/>
          <w:kern w:val="0"/>
          <w:szCs w:val="24"/>
          <w:lang w:eastAsia="bg-BG"/>
          <w14:ligatures w14:val="none"/>
        </w:rPr>
        <w:t>приложимото</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законодателство</w:t>
      </w:r>
      <w:proofErr w:type="spellEnd"/>
      <w:r w:rsidRPr="004B1582">
        <w:rPr>
          <w:rFonts w:ascii="Times New Roman" w:eastAsia="Times New Roman" w:hAnsi="Times New Roman" w:cs="Times New Roman"/>
          <w:kern w:val="0"/>
          <w:szCs w:val="24"/>
          <w:lang w:eastAsia="bg-BG"/>
          <w14:ligatures w14:val="none"/>
        </w:rPr>
        <w:t xml:space="preserve"> в </w:t>
      </w:r>
      <w:proofErr w:type="spellStart"/>
      <w:r w:rsidRPr="004B1582">
        <w:rPr>
          <w:rFonts w:ascii="Times New Roman" w:eastAsia="Times New Roman" w:hAnsi="Times New Roman" w:cs="Times New Roman"/>
          <w:kern w:val="0"/>
          <w:szCs w:val="24"/>
          <w:lang w:eastAsia="bg-BG"/>
          <w14:ligatures w14:val="none"/>
        </w:rPr>
        <w:t>областта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защитата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личните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данни</w:t>
      </w:r>
      <w:proofErr w:type="spellEnd"/>
      <w:r w:rsidRPr="004B1582">
        <w:rPr>
          <w:rFonts w:ascii="Times New Roman" w:eastAsia="Times New Roman" w:hAnsi="Times New Roman" w:cs="Times New Roman"/>
          <w:kern w:val="0"/>
          <w:szCs w:val="24"/>
          <w:lang w:val="bg-BG" w:eastAsia="bg-BG"/>
          <w14:ligatures w14:val="none"/>
        </w:rPr>
        <w:t xml:space="preserve">. </w:t>
      </w:r>
    </w:p>
    <w:p w14:paraId="781B10C5" w14:textId="77777777" w:rsid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Модернизирана е сървърната инфраструктура с цел повишаване надеждността, </w:t>
      </w:r>
    </w:p>
    <w:p w14:paraId="3B12F023" w14:textId="2718A913"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сигурността и непрекъсваемостта на работата на информационните системи на лечебното </w:t>
      </w:r>
      <w:proofErr w:type="spellStart"/>
      <w:r w:rsidRPr="004B1582">
        <w:rPr>
          <w:rFonts w:ascii="Times New Roman" w:eastAsia="Times New Roman" w:hAnsi="Times New Roman" w:cs="Times New Roman"/>
          <w:kern w:val="0"/>
          <w:szCs w:val="24"/>
          <w:lang w:val="bg-BG" w:eastAsia="bg-BG"/>
          <w14:ligatures w14:val="none"/>
        </w:rPr>
        <w:t>заведение.Осигурено</w:t>
      </w:r>
      <w:proofErr w:type="spellEnd"/>
      <w:r w:rsidRPr="004B1582">
        <w:rPr>
          <w:rFonts w:ascii="Times New Roman" w:eastAsia="Times New Roman" w:hAnsi="Times New Roman" w:cs="Times New Roman"/>
          <w:kern w:val="0"/>
          <w:szCs w:val="24"/>
          <w:lang w:val="bg-BG" w:eastAsia="bg-BG"/>
          <w14:ligatures w14:val="none"/>
        </w:rPr>
        <w:t xml:space="preserve"> </w:t>
      </w:r>
      <w:proofErr w:type="spellStart"/>
      <w:r w:rsidRPr="004B1582">
        <w:rPr>
          <w:rFonts w:ascii="Times New Roman" w:eastAsia="Times New Roman" w:hAnsi="Times New Roman" w:cs="Times New Roman"/>
          <w:kern w:val="0"/>
          <w:szCs w:val="24"/>
          <w:lang w:val="bg-BG" w:eastAsia="bg-BG"/>
          <w14:ligatures w14:val="none"/>
        </w:rPr>
        <w:t>Wi-Fi</w:t>
      </w:r>
      <w:proofErr w:type="spellEnd"/>
      <w:r w:rsidRPr="004B1582">
        <w:rPr>
          <w:rFonts w:ascii="Times New Roman" w:eastAsia="Times New Roman" w:hAnsi="Times New Roman" w:cs="Times New Roman"/>
          <w:kern w:val="0"/>
          <w:szCs w:val="24"/>
          <w:lang w:val="bg-BG" w:eastAsia="bg-BG"/>
          <w14:ligatures w14:val="none"/>
        </w:rPr>
        <w:t xml:space="preserve"> покритие на територията на лечебното заведение. </w:t>
      </w:r>
    </w:p>
    <w:p w14:paraId="00CEFF4D" w14:textId="77777777" w:rsid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Въведена е система „</w:t>
      </w:r>
      <w:proofErr w:type="spellStart"/>
      <w:r w:rsidRPr="004B1582">
        <w:rPr>
          <w:rFonts w:ascii="Times New Roman" w:eastAsia="Times New Roman" w:hAnsi="Times New Roman" w:cs="Times New Roman"/>
          <w:kern w:val="0"/>
          <w:szCs w:val="24"/>
          <w:lang w:val="bg-BG" w:eastAsia="bg-BG"/>
          <w14:ligatures w14:val="none"/>
        </w:rPr>
        <w:t>Паник</w:t>
      </w:r>
      <w:proofErr w:type="spellEnd"/>
      <w:r w:rsidRPr="004B1582">
        <w:rPr>
          <w:rFonts w:ascii="Times New Roman" w:eastAsia="Times New Roman" w:hAnsi="Times New Roman" w:cs="Times New Roman"/>
          <w:kern w:val="0"/>
          <w:szCs w:val="24"/>
          <w:lang w:val="bg-BG" w:eastAsia="bg-BG"/>
          <w14:ligatures w14:val="none"/>
        </w:rPr>
        <w:t xml:space="preserve"> бутон“ с цел повишаване сигурността на медицинския </w:t>
      </w:r>
    </w:p>
    <w:p w14:paraId="6093312D" w14:textId="415F51B9"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персонал, пациентите и посетителите, както и за осигуряване на възможност за незабавна реакция при възникване на кризисни ситуации.</w:t>
      </w:r>
    </w:p>
    <w:p w14:paraId="41984F64" w14:textId="77777777" w:rsid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Подобрена организация на паркирането чрез изграждане на два нови паркинга</w:t>
      </w:r>
      <w:r w:rsidRPr="004B1582">
        <w:rPr>
          <w:rFonts w:ascii="Times New Roman" w:eastAsia="Times New Roman" w:hAnsi="Times New Roman" w:cs="Times New Roman"/>
          <w:kern w:val="0"/>
          <w:szCs w:val="24"/>
          <w:lang w:eastAsia="bg-BG"/>
          <w14:ligatures w14:val="none"/>
        </w:rPr>
        <w:t xml:space="preserve"> </w:t>
      </w:r>
      <w:r w:rsidRPr="004B1582">
        <w:rPr>
          <w:rFonts w:ascii="Times New Roman" w:eastAsia="Times New Roman" w:hAnsi="Times New Roman" w:cs="Times New Roman"/>
          <w:kern w:val="0"/>
          <w:szCs w:val="24"/>
          <w:lang w:val="bg-BG" w:eastAsia="bg-BG"/>
          <w14:ligatures w14:val="none"/>
        </w:rPr>
        <w:t xml:space="preserve">с което </w:t>
      </w:r>
    </w:p>
    <w:p w14:paraId="09D2699C" w14:textId="2024DF54"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се осигуриха допълнителни места за пациенти, посетители и персонал. </w:t>
      </w:r>
    </w:p>
    <w:p w14:paraId="7948FEEA" w14:textId="77777777" w:rsid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Извършени текущи ремонти на съблекални, кабинети, електрически табла, осветление, </w:t>
      </w:r>
    </w:p>
    <w:p w14:paraId="682A4C7A" w14:textId="0B2A8550"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покривни конструкции и </w:t>
      </w:r>
      <w:proofErr w:type="spellStart"/>
      <w:r w:rsidRPr="004B1582">
        <w:rPr>
          <w:rFonts w:ascii="Times New Roman" w:eastAsia="Times New Roman" w:hAnsi="Times New Roman" w:cs="Times New Roman"/>
          <w:kern w:val="0"/>
          <w:szCs w:val="24"/>
          <w:lang w:val="bg-BG" w:eastAsia="bg-BG"/>
          <w14:ligatures w14:val="none"/>
        </w:rPr>
        <w:t>парова</w:t>
      </w:r>
      <w:proofErr w:type="spellEnd"/>
      <w:r w:rsidRPr="004B1582">
        <w:rPr>
          <w:rFonts w:ascii="Times New Roman" w:eastAsia="Times New Roman" w:hAnsi="Times New Roman" w:cs="Times New Roman"/>
          <w:kern w:val="0"/>
          <w:szCs w:val="24"/>
          <w:lang w:val="bg-BG" w:eastAsia="bg-BG"/>
          <w14:ligatures w14:val="none"/>
        </w:rPr>
        <w:t xml:space="preserve"> централа. </w:t>
      </w:r>
    </w:p>
    <w:p w14:paraId="3A9F2A21" w14:textId="77777777" w:rsidR="004B1582" w:rsidRDefault="004B1582" w:rsidP="004B1582">
      <w:pPr>
        <w:numPr>
          <w:ilvl w:val="0"/>
          <w:numId w:val="27"/>
        </w:num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t xml:space="preserve">Премахнати са неизползваеми гаражни клетки (с отпаднала </w:t>
      </w:r>
      <w:proofErr w:type="spellStart"/>
      <w:r w:rsidRPr="004B1582">
        <w:rPr>
          <w:rFonts w:ascii="Times New Roman" w:eastAsia="Times New Roman" w:hAnsi="Times New Roman" w:cs="Times New Roman"/>
          <w:kern w:val="0"/>
          <w:szCs w:val="24"/>
          <w:lang w:val="bg-BG" w:eastAsia="bg-BG"/>
          <w14:ligatures w14:val="none"/>
        </w:rPr>
        <w:t>необходимостот</w:t>
      </w:r>
      <w:proofErr w:type="spellEnd"/>
      <w:r w:rsidRPr="004B1582">
        <w:rPr>
          <w:rFonts w:ascii="Times New Roman" w:eastAsia="Times New Roman" w:hAnsi="Times New Roman" w:cs="Times New Roman"/>
          <w:kern w:val="0"/>
          <w:szCs w:val="24"/>
          <w:lang w:val="bg-BG" w:eastAsia="bg-BG"/>
          <w14:ligatures w14:val="none"/>
        </w:rPr>
        <w:t xml:space="preserve"> години), с </w:t>
      </w:r>
    </w:p>
    <w:p w14:paraId="39C4D71C" w14:textId="00684156" w:rsidR="004B1582" w:rsidRPr="004B1582" w:rsidRDefault="004B1582" w:rsidP="004B1582">
      <w:pPr>
        <w:spacing w:after="0" w:line="259" w:lineRule="auto"/>
        <w:jc w:val="both"/>
        <w:rPr>
          <w:rFonts w:ascii="Times New Roman" w:eastAsia="Times New Roman" w:hAnsi="Times New Roman" w:cs="Times New Roman"/>
          <w:kern w:val="0"/>
          <w:szCs w:val="24"/>
          <w:lang w:val="bg-BG" w:eastAsia="bg-BG"/>
          <w14:ligatures w14:val="none"/>
        </w:rPr>
      </w:pPr>
      <w:r w:rsidRPr="004B1582">
        <w:rPr>
          <w:rFonts w:ascii="Times New Roman" w:eastAsia="Times New Roman" w:hAnsi="Times New Roman" w:cs="Times New Roman"/>
          <w:kern w:val="0"/>
          <w:szCs w:val="24"/>
          <w:lang w:val="bg-BG" w:eastAsia="bg-BG"/>
          <w14:ligatures w14:val="none"/>
        </w:rPr>
        <w:lastRenderedPageBreak/>
        <w:t xml:space="preserve">което беше освободено пространство за по-ефективното използване на територията на лечебното заведение и подобряване на достъпа и организацията на вътрешната инфраструктура.. </w:t>
      </w:r>
    </w:p>
    <w:p w14:paraId="71161CB9" w14:textId="77777777" w:rsidR="004B1582" w:rsidRPr="004B1582" w:rsidRDefault="004B1582" w:rsidP="004B1582">
      <w:pPr>
        <w:numPr>
          <w:ilvl w:val="0"/>
          <w:numId w:val="27"/>
        </w:numPr>
        <w:spacing w:after="0" w:line="259" w:lineRule="auto"/>
        <w:jc w:val="both"/>
        <w:rPr>
          <w:rFonts w:ascii="Times New Roman" w:eastAsia="Times New Roman" w:hAnsi="Times New Roman" w:cs="Times New Roman"/>
          <w:b/>
          <w:bCs/>
          <w:kern w:val="0"/>
          <w:szCs w:val="24"/>
          <w:lang w:val="bg-BG" w:eastAsia="bg-BG"/>
          <w14:ligatures w14:val="none"/>
        </w:rPr>
      </w:pPr>
      <w:proofErr w:type="spellStart"/>
      <w:r w:rsidRPr="004B1582">
        <w:rPr>
          <w:rFonts w:ascii="Times New Roman" w:eastAsia="Times New Roman" w:hAnsi="Times New Roman" w:cs="Times New Roman"/>
          <w:kern w:val="0"/>
          <w:szCs w:val="24"/>
          <w:lang w:eastAsia="bg-BG"/>
          <w14:ligatures w14:val="none"/>
        </w:rPr>
        <w:t>Извършен</w:t>
      </w:r>
      <w:proofErr w:type="spellEnd"/>
      <w:r w:rsidRPr="004B1582">
        <w:rPr>
          <w:rFonts w:ascii="Times New Roman" w:eastAsia="Times New Roman" w:hAnsi="Times New Roman" w:cs="Times New Roman"/>
          <w:kern w:val="0"/>
          <w:szCs w:val="24"/>
          <w:lang w:eastAsia="bg-BG"/>
          <w14:ligatures w14:val="none"/>
        </w:rPr>
        <w:t xml:space="preserve"> е </w:t>
      </w:r>
      <w:proofErr w:type="spellStart"/>
      <w:r w:rsidRPr="004B1582">
        <w:rPr>
          <w:rFonts w:ascii="Times New Roman" w:eastAsia="Times New Roman" w:hAnsi="Times New Roman" w:cs="Times New Roman"/>
          <w:kern w:val="0"/>
          <w:szCs w:val="24"/>
          <w:lang w:eastAsia="bg-BG"/>
          <w14:ligatures w14:val="none"/>
        </w:rPr>
        <w:t>ремонт</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кислородната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система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лечебното</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заведение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представляваща</w:t>
      </w:r>
      <w:proofErr w:type="spellEnd"/>
      <w:r w:rsidRPr="004B1582">
        <w:rPr>
          <w:rFonts w:ascii="Times New Roman" w:eastAsia="Times New Roman" w:hAnsi="Times New Roman" w:cs="Times New Roman"/>
          <w:kern w:val="0"/>
          <w:szCs w:val="24"/>
          <w:lang w:eastAsia="bg-BG"/>
          <w14:ligatures w14:val="none"/>
        </w:rPr>
        <w:t xml:space="preserve"> </w:t>
      </w:r>
    </w:p>
    <w:p w14:paraId="4F7D3180" w14:textId="071FFC13" w:rsidR="004B1582" w:rsidRPr="004B1582" w:rsidRDefault="004B1582" w:rsidP="004B1582">
      <w:pPr>
        <w:spacing w:after="0" w:line="259" w:lineRule="auto"/>
        <w:jc w:val="both"/>
        <w:rPr>
          <w:rFonts w:ascii="Times New Roman" w:eastAsia="Times New Roman" w:hAnsi="Times New Roman" w:cs="Times New Roman"/>
          <w:b/>
          <w:bCs/>
          <w:kern w:val="0"/>
          <w:szCs w:val="24"/>
          <w:lang w:val="bg-BG" w:eastAsia="bg-BG"/>
          <w14:ligatures w14:val="none"/>
        </w:rPr>
      </w:pPr>
      <w:proofErr w:type="spellStart"/>
      <w:r w:rsidRPr="004B1582">
        <w:rPr>
          <w:rFonts w:ascii="Times New Roman" w:eastAsia="Times New Roman" w:hAnsi="Times New Roman" w:cs="Times New Roman"/>
          <w:kern w:val="0"/>
          <w:szCs w:val="24"/>
          <w:lang w:eastAsia="bg-BG"/>
          <w14:ligatures w14:val="none"/>
        </w:rPr>
        <w:t>критична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част</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от</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медицинската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инфраструктура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Дейността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беше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насочена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към</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гарантиране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безопасното</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съхранение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медицинския</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кислород</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предотвратяване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рискове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свързани</w:t>
      </w:r>
      <w:proofErr w:type="spellEnd"/>
      <w:r w:rsidRPr="004B1582">
        <w:rPr>
          <w:rFonts w:ascii="Times New Roman" w:eastAsia="Times New Roman" w:hAnsi="Times New Roman" w:cs="Times New Roman"/>
          <w:kern w:val="0"/>
          <w:szCs w:val="24"/>
          <w:lang w:eastAsia="bg-BG"/>
          <w14:ligatures w14:val="none"/>
        </w:rPr>
        <w:t xml:space="preserve"> с </w:t>
      </w:r>
      <w:proofErr w:type="spellStart"/>
      <w:r w:rsidRPr="004B1582">
        <w:rPr>
          <w:rFonts w:ascii="Times New Roman" w:eastAsia="Times New Roman" w:hAnsi="Times New Roman" w:cs="Times New Roman"/>
          <w:kern w:val="0"/>
          <w:szCs w:val="24"/>
          <w:lang w:eastAsia="bg-BG"/>
          <w14:ligatures w14:val="none"/>
        </w:rPr>
        <w:t>експлоатацията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системата</w:t>
      </w:r>
      <w:proofErr w:type="spellEnd"/>
      <w:r w:rsidRPr="004B1582">
        <w:rPr>
          <w:rFonts w:ascii="Times New Roman" w:eastAsia="Times New Roman" w:hAnsi="Times New Roman" w:cs="Times New Roman"/>
          <w:kern w:val="0"/>
          <w:szCs w:val="24"/>
          <w:lang w:eastAsia="bg-BG"/>
          <w14:ligatures w14:val="none"/>
        </w:rPr>
        <w:t xml:space="preserve">, и </w:t>
      </w:r>
      <w:proofErr w:type="spellStart"/>
      <w:r w:rsidRPr="004B1582">
        <w:rPr>
          <w:rFonts w:ascii="Times New Roman" w:eastAsia="Times New Roman" w:hAnsi="Times New Roman" w:cs="Times New Roman"/>
          <w:kern w:val="0"/>
          <w:szCs w:val="24"/>
          <w:lang w:eastAsia="bg-BG"/>
          <w14:ligatures w14:val="none"/>
        </w:rPr>
        <w:t>осигуряване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надеждно</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снабдяване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болничните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структури</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Наличието</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функционална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кислородна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система</w:t>
      </w:r>
      <w:proofErr w:type="spellEnd"/>
      <w:r w:rsidRPr="004B1582">
        <w:rPr>
          <w:rFonts w:ascii="Times New Roman" w:eastAsia="Times New Roman" w:hAnsi="Times New Roman" w:cs="Times New Roman"/>
          <w:kern w:val="0"/>
          <w:szCs w:val="24"/>
          <w:lang w:eastAsia="bg-BG"/>
          <w14:ligatures w14:val="none"/>
        </w:rPr>
        <w:t xml:space="preserve"> е </w:t>
      </w:r>
      <w:proofErr w:type="spellStart"/>
      <w:r w:rsidRPr="004B1582">
        <w:rPr>
          <w:rFonts w:ascii="Times New Roman" w:eastAsia="Times New Roman" w:hAnsi="Times New Roman" w:cs="Times New Roman"/>
          <w:kern w:val="0"/>
          <w:szCs w:val="24"/>
          <w:lang w:eastAsia="bg-BG"/>
          <w14:ligatures w14:val="none"/>
        </w:rPr>
        <w:t>ключово</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условие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качественото</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лечение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пациенти</w:t>
      </w:r>
      <w:proofErr w:type="spellEnd"/>
      <w:r w:rsidRPr="004B1582">
        <w:rPr>
          <w:rFonts w:ascii="Times New Roman" w:eastAsia="Times New Roman" w:hAnsi="Times New Roman" w:cs="Times New Roman"/>
          <w:kern w:val="0"/>
          <w:szCs w:val="24"/>
          <w:lang w:eastAsia="bg-BG"/>
          <w14:ligatures w14:val="none"/>
        </w:rPr>
        <w:t xml:space="preserve"> с </w:t>
      </w:r>
      <w:proofErr w:type="spellStart"/>
      <w:r w:rsidRPr="004B1582">
        <w:rPr>
          <w:rFonts w:ascii="Times New Roman" w:eastAsia="Times New Roman" w:hAnsi="Times New Roman" w:cs="Times New Roman"/>
          <w:kern w:val="0"/>
          <w:szCs w:val="24"/>
          <w:lang w:eastAsia="bg-BG"/>
          <w14:ligatures w14:val="none"/>
        </w:rPr>
        <w:t>белодробни</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заболявания</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дихателна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недостатъчност</w:t>
      </w:r>
      <w:proofErr w:type="spellEnd"/>
      <w:r w:rsidRPr="004B1582">
        <w:rPr>
          <w:rFonts w:ascii="Times New Roman" w:eastAsia="Times New Roman" w:hAnsi="Times New Roman" w:cs="Times New Roman"/>
          <w:kern w:val="0"/>
          <w:szCs w:val="24"/>
          <w:lang w:eastAsia="bg-BG"/>
          <w14:ligatures w14:val="none"/>
        </w:rPr>
        <w:t xml:space="preserve"> и </w:t>
      </w:r>
      <w:proofErr w:type="spellStart"/>
      <w:r w:rsidRPr="004B1582">
        <w:rPr>
          <w:rFonts w:ascii="Times New Roman" w:eastAsia="Times New Roman" w:hAnsi="Times New Roman" w:cs="Times New Roman"/>
          <w:kern w:val="0"/>
          <w:szCs w:val="24"/>
          <w:lang w:eastAsia="bg-BG"/>
          <w14:ligatures w14:val="none"/>
        </w:rPr>
        <w:t>други</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състояния</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изискващи</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кислородна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терапия</w:t>
      </w:r>
      <w:proofErr w:type="spellEnd"/>
      <w:r w:rsidRPr="004B1582">
        <w:rPr>
          <w:rFonts w:ascii="Times New Roman" w:eastAsia="Times New Roman" w:hAnsi="Times New Roman" w:cs="Times New Roman"/>
          <w:kern w:val="0"/>
          <w:szCs w:val="24"/>
          <w:lang w:eastAsia="bg-BG"/>
          <w14:ligatures w14:val="none"/>
        </w:rPr>
        <w:t xml:space="preserve">. С </w:t>
      </w:r>
      <w:proofErr w:type="spellStart"/>
      <w:r w:rsidRPr="004B1582">
        <w:rPr>
          <w:rFonts w:ascii="Times New Roman" w:eastAsia="Times New Roman" w:hAnsi="Times New Roman" w:cs="Times New Roman"/>
          <w:kern w:val="0"/>
          <w:szCs w:val="24"/>
          <w:lang w:eastAsia="bg-BG"/>
          <w14:ligatures w14:val="none"/>
        </w:rPr>
        <w:t>извършения</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ремонт</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се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подобри</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безопасността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пациентите</w:t>
      </w:r>
      <w:proofErr w:type="spellEnd"/>
      <w:r w:rsidRPr="004B1582">
        <w:rPr>
          <w:rFonts w:ascii="Times New Roman" w:eastAsia="Times New Roman" w:hAnsi="Times New Roman" w:cs="Times New Roman"/>
          <w:kern w:val="0"/>
          <w:szCs w:val="24"/>
          <w:lang w:eastAsia="bg-BG"/>
          <w14:ligatures w14:val="none"/>
        </w:rPr>
        <w:t xml:space="preserve"> и </w:t>
      </w:r>
      <w:proofErr w:type="spellStart"/>
      <w:r w:rsidRPr="004B1582">
        <w:rPr>
          <w:rFonts w:ascii="Times New Roman" w:eastAsia="Times New Roman" w:hAnsi="Times New Roman" w:cs="Times New Roman"/>
          <w:kern w:val="0"/>
          <w:szCs w:val="24"/>
          <w:lang w:eastAsia="bg-BG"/>
          <w14:ligatures w14:val="none"/>
        </w:rPr>
        <w:t>персонала</w:t>
      </w:r>
      <w:proofErr w:type="spellEnd"/>
      <w:r w:rsidRPr="004B1582">
        <w:rPr>
          <w:rFonts w:ascii="Times New Roman" w:eastAsia="Times New Roman" w:hAnsi="Times New Roman" w:cs="Times New Roman"/>
          <w:kern w:val="0"/>
          <w:szCs w:val="24"/>
          <w:lang w:eastAsia="bg-BG"/>
          <w14:ligatures w14:val="none"/>
        </w:rPr>
        <w:t xml:space="preserve"> и </w:t>
      </w:r>
      <w:proofErr w:type="spellStart"/>
      <w:r w:rsidRPr="004B1582">
        <w:rPr>
          <w:rFonts w:ascii="Times New Roman" w:eastAsia="Times New Roman" w:hAnsi="Times New Roman" w:cs="Times New Roman"/>
          <w:kern w:val="0"/>
          <w:szCs w:val="24"/>
          <w:lang w:eastAsia="bg-BG"/>
          <w14:ligatures w14:val="none"/>
        </w:rPr>
        <w:t>се</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гарантира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непрекъснатостта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на</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лечебно-диагностичния</w:t>
      </w:r>
      <w:proofErr w:type="spellEnd"/>
      <w:r w:rsidRPr="004B1582">
        <w:rPr>
          <w:rFonts w:ascii="Times New Roman" w:eastAsia="Times New Roman" w:hAnsi="Times New Roman" w:cs="Times New Roman"/>
          <w:kern w:val="0"/>
          <w:szCs w:val="24"/>
          <w:lang w:eastAsia="bg-BG"/>
          <w14:ligatures w14:val="none"/>
        </w:rPr>
        <w:t xml:space="preserve"> </w:t>
      </w:r>
      <w:proofErr w:type="spellStart"/>
      <w:r w:rsidRPr="004B1582">
        <w:rPr>
          <w:rFonts w:ascii="Times New Roman" w:eastAsia="Times New Roman" w:hAnsi="Times New Roman" w:cs="Times New Roman"/>
          <w:kern w:val="0"/>
          <w:szCs w:val="24"/>
          <w:lang w:eastAsia="bg-BG"/>
          <w14:ligatures w14:val="none"/>
        </w:rPr>
        <w:t>процес</w:t>
      </w:r>
      <w:proofErr w:type="spellEnd"/>
      <w:r w:rsidRPr="004B1582">
        <w:rPr>
          <w:rFonts w:ascii="Times New Roman" w:eastAsia="Times New Roman" w:hAnsi="Times New Roman" w:cs="Times New Roman"/>
          <w:kern w:val="0"/>
          <w:szCs w:val="24"/>
          <w:lang w:eastAsia="bg-BG"/>
          <w14:ligatures w14:val="none"/>
        </w:rPr>
        <w:t>.</w:t>
      </w:r>
      <w:r w:rsidRPr="004B1582">
        <w:rPr>
          <w:rFonts w:ascii="Times New Roman" w:eastAsia="Times New Roman" w:hAnsi="Times New Roman" w:cs="Times New Roman"/>
          <w:b/>
          <w:bCs/>
          <w:kern w:val="0"/>
          <w:szCs w:val="24"/>
          <w:lang w:val="bg-BG" w:eastAsia="bg-BG"/>
          <w14:ligatures w14:val="none"/>
        </w:rPr>
        <w:t xml:space="preserve"> </w:t>
      </w:r>
    </w:p>
    <w:p w14:paraId="6B10DCE1" w14:textId="77777777" w:rsidR="004B1582" w:rsidRPr="004B1582" w:rsidRDefault="004B1582" w:rsidP="004B1582">
      <w:pPr>
        <w:spacing w:after="0" w:line="276" w:lineRule="auto"/>
        <w:ind w:firstLine="720"/>
        <w:jc w:val="both"/>
        <w:rPr>
          <w:rFonts w:ascii="Times New Roman" w:eastAsia="Calibri" w:hAnsi="Times New Roman" w:cs="Times New Roman"/>
          <w:b/>
          <w:bCs/>
          <w:szCs w:val="24"/>
          <w:lang w:val="bg-BG"/>
        </w:rPr>
      </w:pPr>
      <w:r w:rsidRPr="004B1582">
        <w:rPr>
          <w:rFonts w:ascii="Times New Roman" w:eastAsia="Calibri" w:hAnsi="Times New Roman" w:cs="Times New Roman"/>
          <w:b/>
          <w:bCs/>
          <w:szCs w:val="24"/>
          <w:lang w:val="bg-BG"/>
        </w:rPr>
        <w:t>Проекти и инициативи в процес на реализация</w:t>
      </w:r>
    </w:p>
    <w:p w14:paraId="00F6A4EB" w14:textId="77777777" w:rsidR="004B1582" w:rsidRPr="004B1582" w:rsidRDefault="004B1582" w:rsidP="004B1582">
      <w:pPr>
        <w:spacing w:after="0" w:line="276" w:lineRule="auto"/>
        <w:ind w:firstLine="720"/>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Към настоящия момент лечебното заведение работи по реализирането на следните приоритетни дейности:</w:t>
      </w:r>
    </w:p>
    <w:p w14:paraId="20A0FD19" w14:textId="77777777" w:rsidR="004B1582"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обезпечаване на кадровия състав чрез привличане на лекари (</w:t>
      </w:r>
      <w:proofErr w:type="spellStart"/>
      <w:r w:rsidRPr="004B1582">
        <w:rPr>
          <w:rFonts w:ascii="Times New Roman" w:eastAsia="Calibri" w:hAnsi="Times New Roman" w:cs="Times New Roman"/>
          <w:szCs w:val="24"/>
          <w:lang w:val="bg-BG"/>
        </w:rPr>
        <w:t>пулмолози</w:t>
      </w:r>
      <w:proofErr w:type="spellEnd"/>
      <w:r w:rsidRPr="004B1582">
        <w:rPr>
          <w:rFonts w:ascii="Times New Roman" w:eastAsia="Calibri" w:hAnsi="Times New Roman" w:cs="Times New Roman"/>
          <w:szCs w:val="24"/>
          <w:lang w:val="bg-BG"/>
        </w:rPr>
        <w:t xml:space="preserve">, </w:t>
      </w:r>
      <w:proofErr w:type="spellStart"/>
      <w:r w:rsidRPr="004B1582">
        <w:rPr>
          <w:rFonts w:ascii="Times New Roman" w:eastAsia="Calibri" w:hAnsi="Times New Roman" w:cs="Times New Roman"/>
          <w:szCs w:val="24"/>
          <w:lang w:val="bg-BG"/>
        </w:rPr>
        <w:t>алерголог</w:t>
      </w:r>
      <w:proofErr w:type="spellEnd"/>
      <w:r w:rsidRPr="004B1582">
        <w:rPr>
          <w:rFonts w:ascii="Times New Roman" w:eastAsia="Calibri" w:hAnsi="Times New Roman" w:cs="Times New Roman"/>
          <w:szCs w:val="24"/>
          <w:lang w:val="bg-BG"/>
        </w:rPr>
        <w:t xml:space="preserve">, </w:t>
      </w:r>
    </w:p>
    <w:p w14:paraId="1121848B" w14:textId="5E634027" w:rsidR="004B1582" w:rsidRPr="004B1582" w:rsidRDefault="004B1582" w:rsidP="004B1582">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педиатър), магистър-фармацевт и медицински сестри; </w:t>
      </w:r>
    </w:p>
    <w:p w14:paraId="21114244" w14:textId="77777777" w:rsidR="004B1582"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Провеждане на програми за продължаващо обучение и повишаване квалификацията на </w:t>
      </w:r>
    </w:p>
    <w:p w14:paraId="4DE692AD" w14:textId="5B1A7542" w:rsidR="004B1582" w:rsidRPr="004B1582" w:rsidRDefault="004B1582" w:rsidP="004B1582">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медицинския, немедицинския и административния персонал, като част от политиката на лечебното заведение за развитие и задържане на квалифициран човешки ресурс. Предвид динамиката в медицината и необходимостта от поддържане на високо качество и безопасност на лечебния процес, продължаващото обучение и професионалното развитие на служителите са сред основните приоритети на дружеството. Реализирани са обучения, включително:</w:t>
      </w:r>
    </w:p>
    <w:p w14:paraId="4B5532F1" w14:textId="77777777" w:rsidR="004B1582" w:rsidRDefault="004B1582" w:rsidP="004B1582">
      <w:pPr>
        <w:numPr>
          <w:ilvl w:val="0"/>
          <w:numId w:val="29"/>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опреснителен курс „Спешни състояния“ за медицински сестри с лектори от </w:t>
      </w:r>
    </w:p>
    <w:p w14:paraId="2195D572" w14:textId="2E27E3A6" w:rsidR="004B1582" w:rsidRPr="004B1582" w:rsidRDefault="004B1582" w:rsidP="004B1582">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ОАРИЛ при МБАЛ – Благоевград, проведен през 2025 г. и продължаващ през 2026 г.;</w:t>
      </w:r>
    </w:p>
    <w:p w14:paraId="1B35614E" w14:textId="77777777" w:rsidR="004B1582" w:rsidRDefault="004B1582" w:rsidP="004B1582">
      <w:pPr>
        <w:numPr>
          <w:ilvl w:val="0"/>
          <w:numId w:val="29"/>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обучение на санитарите за работа с дезинфекционни препарати – видове, </w:t>
      </w:r>
    </w:p>
    <w:p w14:paraId="0C2A4970" w14:textId="1E902703" w:rsidR="004B1582" w:rsidRDefault="004B1582" w:rsidP="004B1582">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правилно приложение и изисквания за безопасност;</w:t>
      </w:r>
    </w:p>
    <w:p w14:paraId="35DB81C3" w14:textId="77777777" w:rsidR="004B1582" w:rsidRDefault="004B1582" w:rsidP="004B1582">
      <w:pPr>
        <w:numPr>
          <w:ilvl w:val="0"/>
          <w:numId w:val="29"/>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 индивидуални обучения и повишаване квалификацията на служители, </w:t>
      </w:r>
    </w:p>
    <w:p w14:paraId="4D500B0E" w14:textId="69E29E30" w:rsidR="004B1582" w:rsidRDefault="004B1582" w:rsidP="004B1582">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включително придобиване на допълнителна професионална квалификация на главната медицинска сестра и лаборант от клинична лаборатория.</w:t>
      </w:r>
    </w:p>
    <w:p w14:paraId="7E854D99" w14:textId="77777777" w:rsidR="0080679B" w:rsidRPr="0080679B" w:rsidRDefault="004B1582" w:rsidP="0080679B">
      <w:pPr>
        <w:pStyle w:val="a9"/>
        <w:numPr>
          <w:ilvl w:val="0"/>
          <w:numId w:val="31"/>
        </w:numPr>
        <w:spacing w:after="0" w:line="276" w:lineRule="auto"/>
        <w:jc w:val="both"/>
        <w:rPr>
          <w:rFonts w:ascii="Times New Roman" w:eastAsia="Calibri" w:hAnsi="Times New Roman" w:cs="Times New Roman"/>
          <w:szCs w:val="24"/>
          <w:lang w:val="bg-BG"/>
        </w:rPr>
      </w:pPr>
      <w:r w:rsidRPr="0080679B">
        <w:rPr>
          <w:rFonts w:ascii="Times New Roman" w:eastAsia="Calibri" w:hAnsi="Times New Roman" w:cs="Times New Roman"/>
          <w:szCs w:val="24"/>
        </w:rPr>
        <w:t xml:space="preserve">В </w:t>
      </w:r>
      <w:proofErr w:type="spellStart"/>
      <w:r w:rsidRPr="0080679B">
        <w:rPr>
          <w:rFonts w:ascii="Times New Roman" w:eastAsia="Calibri" w:hAnsi="Times New Roman" w:cs="Times New Roman"/>
          <w:szCs w:val="24"/>
        </w:rPr>
        <w:t>рамките</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на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политиката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за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развитие</w:t>
      </w:r>
      <w:proofErr w:type="spellEnd"/>
      <w:r w:rsidRPr="0080679B">
        <w:rPr>
          <w:rFonts w:ascii="Times New Roman" w:eastAsia="Calibri" w:hAnsi="Times New Roman" w:cs="Times New Roman"/>
          <w:szCs w:val="24"/>
        </w:rPr>
        <w:t xml:space="preserve"> и </w:t>
      </w:r>
      <w:proofErr w:type="spellStart"/>
      <w:r w:rsidRPr="0080679B">
        <w:rPr>
          <w:rFonts w:ascii="Times New Roman" w:eastAsia="Calibri" w:hAnsi="Times New Roman" w:cs="Times New Roman"/>
          <w:szCs w:val="24"/>
        </w:rPr>
        <w:t>устойчиво</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обезпечаване</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на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човешкия</w:t>
      </w:r>
      <w:proofErr w:type="spellEnd"/>
      <w:r w:rsidRPr="0080679B">
        <w:rPr>
          <w:rFonts w:ascii="Times New Roman" w:eastAsia="Calibri" w:hAnsi="Times New Roman" w:cs="Times New Roman"/>
          <w:szCs w:val="24"/>
        </w:rPr>
        <w:t xml:space="preserve"> </w:t>
      </w:r>
    </w:p>
    <w:p w14:paraId="2726126B" w14:textId="433FB811" w:rsidR="004B1582" w:rsidRPr="0080679B" w:rsidRDefault="004B1582" w:rsidP="0080679B">
      <w:pPr>
        <w:spacing w:after="0" w:line="276" w:lineRule="auto"/>
        <w:jc w:val="both"/>
        <w:rPr>
          <w:rFonts w:ascii="Times New Roman" w:eastAsia="Calibri" w:hAnsi="Times New Roman" w:cs="Times New Roman"/>
          <w:szCs w:val="24"/>
          <w:lang w:val="bg-BG"/>
        </w:rPr>
      </w:pPr>
      <w:proofErr w:type="spellStart"/>
      <w:r w:rsidRPr="0080679B">
        <w:rPr>
          <w:rFonts w:ascii="Times New Roman" w:eastAsia="Calibri" w:hAnsi="Times New Roman" w:cs="Times New Roman"/>
          <w:szCs w:val="24"/>
        </w:rPr>
        <w:t>ресурс</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предприети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действия</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за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привличане</w:t>
      </w:r>
      <w:proofErr w:type="spellEnd"/>
      <w:r w:rsidRPr="0080679B">
        <w:rPr>
          <w:rFonts w:ascii="Times New Roman" w:eastAsia="Calibri" w:hAnsi="Times New Roman" w:cs="Times New Roman"/>
          <w:szCs w:val="24"/>
        </w:rPr>
        <w:t xml:space="preserve"> и </w:t>
      </w:r>
      <w:proofErr w:type="spellStart"/>
      <w:r w:rsidRPr="0080679B">
        <w:rPr>
          <w:rFonts w:ascii="Times New Roman" w:eastAsia="Calibri" w:hAnsi="Times New Roman" w:cs="Times New Roman"/>
          <w:szCs w:val="24"/>
        </w:rPr>
        <w:t>задържане</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на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бъдещи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медицински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специалисти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Назначени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две</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служителки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обучаващи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се</w:t>
      </w:r>
      <w:proofErr w:type="spellEnd"/>
      <w:r w:rsidRPr="0080679B">
        <w:rPr>
          <w:rFonts w:ascii="Times New Roman" w:eastAsia="Calibri" w:hAnsi="Times New Roman" w:cs="Times New Roman"/>
          <w:szCs w:val="24"/>
        </w:rPr>
        <w:t xml:space="preserve"> в </w:t>
      </w:r>
      <w:proofErr w:type="spellStart"/>
      <w:r w:rsidRPr="0080679B">
        <w:rPr>
          <w:rFonts w:ascii="Times New Roman" w:eastAsia="Calibri" w:hAnsi="Times New Roman" w:cs="Times New Roman"/>
          <w:szCs w:val="24"/>
        </w:rPr>
        <w:t>специалност</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Медицинска</w:t>
      </w:r>
      <w:proofErr w:type="spellEnd"/>
      <w:r w:rsidRPr="0080679B">
        <w:rPr>
          <w:rFonts w:ascii="Times New Roman" w:eastAsia="Calibri" w:hAnsi="Times New Roman" w:cs="Times New Roman"/>
          <w:szCs w:val="24"/>
        </w:rPr>
        <w:t xml:space="preserve"> </w:t>
      </w:r>
      <w:proofErr w:type="spellStart"/>
      <w:proofErr w:type="gramStart"/>
      <w:r w:rsidRPr="0080679B">
        <w:rPr>
          <w:rFonts w:ascii="Times New Roman" w:eastAsia="Calibri" w:hAnsi="Times New Roman" w:cs="Times New Roman"/>
          <w:szCs w:val="24"/>
        </w:rPr>
        <w:t>сестра</w:t>
      </w:r>
      <w:proofErr w:type="spellEnd"/>
      <w:r w:rsidRPr="0080679B">
        <w:rPr>
          <w:rFonts w:ascii="Times New Roman" w:eastAsia="Calibri" w:hAnsi="Times New Roman" w:cs="Times New Roman"/>
          <w:szCs w:val="24"/>
        </w:rPr>
        <w:t>“</w:t>
      </w:r>
      <w:proofErr w:type="gram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образователно-квалификационна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степен</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бакалавър</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като</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лечебното</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заведение</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подпомага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тяхното</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професионално</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развитие</w:t>
      </w:r>
      <w:proofErr w:type="spellEnd"/>
      <w:r w:rsidRPr="0080679B">
        <w:rPr>
          <w:rFonts w:ascii="Times New Roman" w:eastAsia="Calibri" w:hAnsi="Times New Roman" w:cs="Times New Roman"/>
          <w:szCs w:val="24"/>
        </w:rPr>
        <w:t xml:space="preserve"> с </w:t>
      </w:r>
      <w:proofErr w:type="spellStart"/>
      <w:r w:rsidRPr="0080679B">
        <w:rPr>
          <w:rFonts w:ascii="Times New Roman" w:eastAsia="Calibri" w:hAnsi="Times New Roman" w:cs="Times New Roman"/>
          <w:szCs w:val="24"/>
        </w:rPr>
        <w:t>цел</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след</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придобиване</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на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необходимата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квалификация</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те</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да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продължат</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професионалния</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път</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като</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медицински</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сестри</w:t>
      </w:r>
      <w:proofErr w:type="spellEnd"/>
      <w:r w:rsidRPr="0080679B">
        <w:rPr>
          <w:rFonts w:ascii="Times New Roman" w:eastAsia="Calibri" w:hAnsi="Times New Roman" w:cs="Times New Roman"/>
          <w:szCs w:val="24"/>
        </w:rPr>
        <w:t xml:space="preserve"> в </w:t>
      </w:r>
      <w:proofErr w:type="spellStart"/>
      <w:r w:rsidRPr="0080679B">
        <w:rPr>
          <w:rFonts w:ascii="Times New Roman" w:eastAsia="Calibri" w:hAnsi="Times New Roman" w:cs="Times New Roman"/>
          <w:szCs w:val="24"/>
        </w:rPr>
        <w:t>структурата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на</w:t>
      </w:r>
      <w:proofErr w:type="spellEnd"/>
      <w:r w:rsidRPr="0080679B">
        <w:rPr>
          <w:rFonts w:ascii="Times New Roman" w:eastAsia="Calibri" w:hAnsi="Times New Roman" w:cs="Times New Roman"/>
          <w:szCs w:val="24"/>
        </w:rPr>
        <w:t xml:space="preserve"> </w:t>
      </w:r>
      <w:proofErr w:type="spellStart"/>
      <w:r w:rsidRPr="0080679B">
        <w:rPr>
          <w:rFonts w:ascii="Times New Roman" w:eastAsia="Calibri" w:hAnsi="Times New Roman" w:cs="Times New Roman"/>
          <w:szCs w:val="24"/>
        </w:rPr>
        <w:t>болницата</w:t>
      </w:r>
      <w:proofErr w:type="spellEnd"/>
      <w:r w:rsidRPr="0080679B">
        <w:rPr>
          <w:rFonts w:ascii="Times New Roman" w:eastAsia="Calibri" w:hAnsi="Times New Roman" w:cs="Times New Roman"/>
          <w:szCs w:val="24"/>
        </w:rPr>
        <w:t>.</w:t>
      </w:r>
    </w:p>
    <w:p w14:paraId="23966A54" w14:textId="77777777" w:rsidR="00FE7CBC"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Преместване на клиничната лаборатория от третия на първия етаж с цел осигуряване </w:t>
      </w:r>
    </w:p>
    <w:p w14:paraId="7A9D6C2F" w14:textId="546B2C00" w:rsidR="004B1582" w:rsidRPr="004B1582" w:rsidRDefault="004B1582" w:rsidP="00FE7CBC">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на по-добър и равнопоставен достъп на пациентите до лабораторни услуги, улесняване обслужването на възрастни пациенти и лица със затруднена подвижност, както и подобряване организацията на работа чрез по-ефективно разпределение на потоците от пациенти, проби и персонал.</w:t>
      </w:r>
    </w:p>
    <w:p w14:paraId="47D2DE1A" w14:textId="77777777" w:rsidR="00FE7CBC"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Разкриване на ТЕЛК състав като ново направление в дейността на лечебното заведение. </w:t>
      </w:r>
    </w:p>
    <w:p w14:paraId="044C34B3" w14:textId="5C79CDA3" w:rsidR="004B1582" w:rsidRPr="004B1582" w:rsidRDefault="004B1582" w:rsidP="00FE7CBC">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lastRenderedPageBreak/>
        <w:t>Процедурата е в ход, като „СБАЛПФЗ – Благоевград“ ЕООД разполага с необходимия кадрови потенциал за обезпечаване на дейността. Предвижда се финансирането на тази дейност да се осъществява от Министерството на здравеопазването.</w:t>
      </w:r>
    </w:p>
    <w:p w14:paraId="1ED58C06" w14:textId="77777777" w:rsidR="00FE7CBC"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Разкриването на ТЕЛК състав е от съществено обществено значение предвид </w:t>
      </w:r>
    </w:p>
    <w:p w14:paraId="7A8E609C" w14:textId="7F9F56E5" w:rsidR="004B1582" w:rsidRPr="004B1582" w:rsidRDefault="004B1582" w:rsidP="00FE7CBC">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дългогодишните затруднения в системата на медицинската експертиза, свързани със забавяне на освидетелстването и преосвидетелстването на лица с трайно намалена работоспособност и необходимостта от подобряване достъпа на гражданите до своевременна и качествена експертиза. Създаването на ТЕЛК към лечебното заведение ще допринесе за подобряване достъпа на населението от област Благоевград до медицинска експертиза, намаляване на натоварването на съществуващите комисии и повишаване ефективността на процеса. Лечебното заведение има готовност за стартиране на дейността, включително осигурен медицински състав, необходим за работа на комисията, като към настоящия момент се очаква приключване на съответните административни процедури и издаване на необходимите разрешения от компетентните органи.</w:t>
      </w:r>
    </w:p>
    <w:p w14:paraId="495FD6D6" w14:textId="77777777" w:rsidR="00FE7CBC"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Откриване на Медицински център: за реализирането му се извършва подготовка на </w:t>
      </w:r>
    </w:p>
    <w:p w14:paraId="431D399B" w14:textId="01698D56" w:rsidR="004B1582" w:rsidRPr="004B1582" w:rsidRDefault="004B1582" w:rsidP="00FE7CBC">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помещенията, включително изграждане на </w:t>
      </w:r>
      <w:proofErr w:type="spellStart"/>
      <w:r w:rsidRPr="004B1582">
        <w:rPr>
          <w:rFonts w:ascii="Times New Roman" w:eastAsia="Calibri" w:hAnsi="Times New Roman" w:cs="Times New Roman"/>
          <w:szCs w:val="24"/>
          <w:lang w:val="bg-BG"/>
        </w:rPr>
        <w:t>парова</w:t>
      </w:r>
      <w:proofErr w:type="spellEnd"/>
      <w:r w:rsidRPr="004B1582">
        <w:rPr>
          <w:rFonts w:ascii="Times New Roman" w:eastAsia="Calibri" w:hAnsi="Times New Roman" w:cs="Times New Roman"/>
          <w:szCs w:val="24"/>
          <w:lang w:val="bg-BG"/>
        </w:rPr>
        <w:t xml:space="preserve"> инсталация в кабинетите и привеждането им в съответствие с изискванията на медицинските </w:t>
      </w:r>
      <w:proofErr w:type="spellStart"/>
      <w:r w:rsidRPr="004B1582">
        <w:rPr>
          <w:rFonts w:ascii="Times New Roman" w:eastAsia="Calibri" w:hAnsi="Times New Roman" w:cs="Times New Roman"/>
          <w:szCs w:val="24"/>
          <w:lang w:val="bg-BG"/>
        </w:rPr>
        <w:t>стандарти.Създаването</w:t>
      </w:r>
      <w:proofErr w:type="spellEnd"/>
      <w:r w:rsidRPr="004B1582">
        <w:rPr>
          <w:rFonts w:ascii="Times New Roman" w:eastAsia="Calibri" w:hAnsi="Times New Roman" w:cs="Times New Roman"/>
          <w:szCs w:val="24"/>
          <w:lang w:val="bg-BG"/>
        </w:rPr>
        <w:t xml:space="preserve"> на Медицински център ще даде възможност за развитие на дейността на лечебното заведение в областта на извънболничната медицинска помощ, като осигури достъп на пациентите до консултации и специализирани медицински услуги от водещите специалисти на болницата. Чрез включването на клиничната лаборатория и медицинските специалисти от лечебното заведение ще се създаде възможност за комплексно обслужване на пациентите – от диагностика и консултация до последващо проследяване и лечение. Разкриването на Медицинския център ще допринесе за по-ефективно използване на наличния кадрови потенциал, разширяване обхвата на предоставяните медицински услуги, повишаване достъпността на специализираната помощ за населението и създаване на допълнителни възможности за устойчиво развитие на лечебното заведение.</w:t>
      </w:r>
    </w:p>
    <w:p w14:paraId="5337CFBE" w14:textId="77777777" w:rsidR="004B1582" w:rsidRPr="004B1582"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изграждане на православен параклис на територията на лечебното заведение; </w:t>
      </w:r>
    </w:p>
    <w:p w14:paraId="08453532" w14:textId="77777777" w:rsidR="00F4436E" w:rsidRDefault="004B1582" w:rsidP="0080679B">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изграждане на работилница</w:t>
      </w:r>
      <w:r w:rsidR="0080679B">
        <w:rPr>
          <w:rFonts w:ascii="Times New Roman" w:eastAsia="Calibri" w:hAnsi="Times New Roman" w:cs="Times New Roman"/>
          <w:szCs w:val="24"/>
          <w:lang w:val="bg-BG"/>
        </w:rPr>
        <w:t xml:space="preserve"> за по-</w:t>
      </w:r>
      <w:proofErr w:type="spellStart"/>
      <w:r w:rsidR="0080679B">
        <w:rPr>
          <w:rFonts w:ascii="Times New Roman" w:eastAsia="Calibri" w:hAnsi="Times New Roman" w:cs="Times New Roman"/>
          <w:szCs w:val="24"/>
          <w:lang w:val="bg-BG"/>
        </w:rPr>
        <w:t>прецизн</w:t>
      </w:r>
      <w:proofErr w:type="spellEnd"/>
      <w:r w:rsidR="0080679B">
        <w:rPr>
          <w:rFonts w:ascii="Times New Roman" w:eastAsia="Calibri" w:hAnsi="Times New Roman" w:cs="Times New Roman"/>
          <w:szCs w:val="24"/>
          <w:lang w:val="bg-BG"/>
        </w:rPr>
        <w:t xml:space="preserve"> работа по отношение </w:t>
      </w:r>
      <w:r w:rsidR="00F4436E">
        <w:rPr>
          <w:rFonts w:ascii="Times New Roman" w:eastAsia="Calibri" w:hAnsi="Times New Roman" w:cs="Times New Roman"/>
          <w:szCs w:val="24"/>
          <w:lang w:val="bg-BG"/>
        </w:rPr>
        <w:t xml:space="preserve">извършване на </w:t>
      </w:r>
    </w:p>
    <w:p w14:paraId="1F297D19" w14:textId="5C962CE5" w:rsidR="004B1582" w:rsidRPr="004B1582" w:rsidRDefault="00F4436E" w:rsidP="00F4436E">
      <w:pPr>
        <w:spacing w:after="0" w:line="276" w:lineRule="auto"/>
        <w:jc w:val="both"/>
        <w:rPr>
          <w:rFonts w:ascii="Times New Roman" w:eastAsia="Calibri" w:hAnsi="Times New Roman" w:cs="Times New Roman"/>
          <w:szCs w:val="24"/>
          <w:lang w:val="bg-BG"/>
        </w:rPr>
      </w:pPr>
      <w:r>
        <w:rPr>
          <w:rFonts w:ascii="Times New Roman" w:eastAsia="Calibri" w:hAnsi="Times New Roman" w:cs="Times New Roman"/>
          <w:szCs w:val="24"/>
          <w:lang w:val="bg-BG"/>
        </w:rPr>
        <w:t>ремонтно-техническите дейности в ЛЗ и правилното съхранение на инструменти и апаратура.</w:t>
      </w:r>
      <w:r w:rsidR="0080679B">
        <w:rPr>
          <w:rFonts w:ascii="Times New Roman" w:eastAsia="Calibri" w:hAnsi="Times New Roman" w:cs="Times New Roman"/>
          <w:szCs w:val="24"/>
          <w:lang w:val="bg-BG"/>
        </w:rPr>
        <w:t xml:space="preserve"> </w:t>
      </w:r>
    </w:p>
    <w:p w14:paraId="04E8011E" w14:textId="77777777" w:rsidR="00FE7CBC" w:rsidRDefault="004B1582" w:rsidP="004B1582">
      <w:pPr>
        <w:numPr>
          <w:ilvl w:val="0"/>
          <w:numId w:val="28"/>
        </w:num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подготовка и разработване на проект за изграждане на нова сграда на лечебното </w:t>
      </w:r>
    </w:p>
    <w:p w14:paraId="15B0F017" w14:textId="2F0599BF" w:rsidR="004B1582" w:rsidRPr="004B1582" w:rsidRDefault="004B1582" w:rsidP="00FE7CBC">
      <w:pPr>
        <w:spacing w:after="0" w:line="276" w:lineRule="auto"/>
        <w:jc w:val="both"/>
        <w:rPr>
          <w:rFonts w:ascii="Times New Roman" w:eastAsia="Calibri" w:hAnsi="Times New Roman" w:cs="Times New Roman"/>
          <w:szCs w:val="24"/>
          <w:lang w:val="bg-BG"/>
        </w:rPr>
      </w:pPr>
      <w:r w:rsidRPr="004B1582">
        <w:rPr>
          <w:rFonts w:ascii="Times New Roman" w:eastAsia="Calibri" w:hAnsi="Times New Roman" w:cs="Times New Roman"/>
          <w:szCs w:val="24"/>
          <w:lang w:val="bg-BG"/>
        </w:rPr>
        <w:t xml:space="preserve">заведение. </w:t>
      </w:r>
    </w:p>
    <w:p w14:paraId="2EB4B960" w14:textId="0A1F3A6B" w:rsidR="00A30A08" w:rsidRPr="00A30A08" w:rsidRDefault="00A30A08" w:rsidP="00A30A08">
      <w:pPr>
        <w:spacing w:after="0" w:line="276" w:lineRule="auto"/>
        <w:ind w:firstLine="720"/>
        <w:jc w:val="both"/>
        <w:rPr>
          <w:rFonts w:ascii="Times New Roman" w:eastAsia="Calibri" w:hAnsi="Times New Roman" w:cs="Times New Roman"/>
          <w:color w:val="0A0A0A"/>
          <w:szCs w:val="24"/>
          <w:shd w:val="clear" w:color="auto" w:fill="FFFFFF"/>
          <w:lang w:val="bg-BG"/>
        </w:rPr>
      </w:pPr>
    </w:p>
    <w:p w14:paraId="6C5DE922" w14:textId="77777777" w:rsidR="00253E62" w:rsidRDefault="00253E62" w:rsidP="00977779">
      <w:pPr>
        <w:pStyle w:val="22"/>
        <w:shd w:val="clear" w:color="auto" w:fill="auto"/>
        <w:tabs>
          <w:tab w:val="left" w:pos="1012"/>
        </w:tabs>
        <w:spacing w:line="278" w:lineRule="exact"/>
        <w:jc w:val="both"/>
        <w:rPr>
          <w:b/>
          <w:bCs/>
          <w:sz w:val="24"/>
          <w:szCs w:val="24"/>
          <w:lang w:val="bg-BG"/>
        </w:rPr>
      </w:pPr>
      <w:r>
        <w:rPr>
          <w:b/>
          <w:bCs/>
          <w:sz w:val="24"/>
          <w:szCs w:val="24"/>
        </w:rPr>
        <w:tab/>
      </w:r>
      <w:proofErr w:type="spellStart"/>
      <w:r w:rsidR="00671E8E" w:rsidRPr="004E175E">
        <w:rPr>
          <w:b/>
          <w:bCs/>
          <w:sz w:val="24"/>
          <w:szCs w:val="24"/>
        </w:rPr>
        <w:t>По</w:t>
      </w:r>
      <w:proofErr w:type="spellEnd"/>
      <w:r w:rsidR="00671E8E" w:rsidRPr="004E175E">
        <w:rPr>
          <w:b/>
          <w:bCs/>
          <w:sz w:val="24"/>
          <w:szCs w:val="24"/>
        </w:rPr>
        <w:t xml:space="preserve"> т. </w:t>
      </w:r>
      <w:r w:rsidR="002E6021" w:rsidRPr="004E175E">
        <w:rPr>
          <w:b/>
          <w:bCs/>
          <w:sz w:val="24"/>
          <w:szCs w:val="24"/>
          <w:lang w:val="bg-BG"/>
        </w:rPr>
        <w:t>5</w:t>
      </w:r>
      <w:r w:rsidR="00671E8E" w:rsidRPr="004E175E">
        <w:rPr>
          <w:b/>
          <w:bCs/>
          <w:sz w:val="24"/>
          <w:szCs w:val="24"/>
        </w:rPr>
        <w:t xml:space="preserve"> </w:t>
      </w:r>
      <w:proofErr w:type="spellStart"/>
      <w:r w:rsidR="00671E8E" w:rsidRPr="004E175E">
        <w:rPr>
          <w:b/>
          <w:bCs/>
          <w:sz w:val="24"/>
          <w:szCs w:val="24"/>
        </w:rPr>
        <w:t>от</w:t>
      </w:r>
      <w:proofErr w:type="spellEnd"/>
      <w:r w:rsidR="002E6021" w:rsidRPr="004E175E">
        <w:rPr>
          <w:b/>
          <w:bCs/>
          <w:sz w:val="24"/>
          <w:szCs w:val="24"/>
        </w:rPr>
        <w:t xml:space="preserve"> </w:t>
      </w:r>
      <w:r w:rsidR="002E6021" w:rsidRPr="004E175E">
        <w:rPr>
          <w:b/>
          <w:bCs/>
          <w:sz w:val="24"/>
          <w:szCs w:val="24"/>
          <w:lang w:val="bg-BG"/>
        </w:rPr>
        <w:t>писмото:</w:t>
      </w:r>
    </w:p>
    <w:p w14:paraId="245C64F1" w14:textId="69C5AC65" w:rsidR="002E6021" w:rsidRDefault="00253E62" w:rsidP="00977779">
      <w:pPr>
        <w:pStyle w:val="22"/>
        <w:shd w:val="clear" w:color="auto" w:fill="auto"/>
        <w:tabs>
          <w:tab w:val="left" w:pos="1012"/>
        </w:tabs>
        <w:spacing w:line="278" w:lineRule="exact"/>
        <w:jc w:val="both"/>
        <w:rPr>
          <w:b/>
          <w:bCs/>
          <w:i/>
          <w:iCs/>
          <w:sz w:val="24"/>
          <w:szCs w:val="24"/>
        </w:rPr>
      </w:pPr>
      <w:r>
        <w:rPr>
          <w:b/>
          <w:bCs/>
          <w:sz w:val="24"/>
          <w:szCs w:val="24"/>
          <w:lang w:val="bg-BG"/>
        </w:rPr>
        <w:tab/>
      </w:r>
      <w:proofErr w:type="spellStart"/>
      <w:r w:rsidR="002E6021" w:rsidRPr="00253E62">
        <w:rPr>
          <w:b/>
          <w:bCs/>
          <w:i/>
          <w:iCs/>
          <w:sz w:val="24"/>
          <w:szCs w:val="24"/>
        </w:rPr>
        <w:t>Какъв</w:t>
      </w:r>
      <w:proofErr w:type="spellEnd"/>
      <w:r w:rsidR="002E6021" w:rsidRPr="00253E62">
        <w:rPr>
          <w:b/>
          <w:bCs/>
          <w:i/>
          <w:iCs/>
          <w:sz w:val="24"/>
          <w:szCs w:val="24"/>
        </w:rPr>
        <w:t xml:space="preserve"> е </w:t>
      </w:r>
      <w:proofErr w:type="spellStart"/>
      <w:r w:rsidR="002E6021" w:rsidRPr="00253E62">
        <w:rPr>
          <w:b/>
          <w:bCs/>
          <w:i/>
          <w:iCs/>
          <w:sz w:val="24"/>
          <w:szCs w:val="24"/>
        </w:rPr>
        <w:t>размерът</w:t>
      </w:r>
      <w:proofErr w:type="spellEnd"/>
      <w:r w:rsidR="002E6021" w:rsidRPr="00253E62">
        <w:rPr>
          <w:b/>
          <w:bCs/>
          <w:i/>
          <w:iCs/>
          <w:sz w:val="24"/>
          <w:szCs w:val="24"/>
        </w:rPr>
        <w:t xml:space="preserve"> </w:t>
      </w:r>
      <w:proofErr w:type="spellStart"/>
      <w:r w:rsidR="002E6021" w:rsidRPr="00253E62">
        <w:rPr>
          <w:b/>
          <w:bCs/>
          <w:i/>
          <w:iCs/>
          <w:sz w:val="24"/>
          <w:szCs w:val="24"/>
        </w:rPr>
        <w:t>на</w:t>
      </w:r>
      <w:proofErr w:type="spellEnd"/>
      <w:r w:rsidR="002E6021" w:rsidRPr="00253E62">
        <w:rPr>
          <w:b/>
          <w:bCs/>
          <w:i/>
          <w:iCs/>
          <w:sz w:val="24"/>
          <w:szCs w:val="24"/>
        </w:rPr>
        <w:t xml:space="preserve"> </w:t>
      </w:r>
      <w:proofErr w:type="spellStart"/>
      <w:r w:rsidR="002E6021" w:rsidRPr="00253E62">
        <w:rPr>
          <w:b/>
          <w:bCs/>
          <w:i/>
          <w:iCs/>
          <w:sz w:val="24"/>
          <w:szCs w:val="24"/>
        </w:rPr>
        <w:t>основното</w:t>
      </w:r>
      <w:proofErr w:type="spellEnd"/>
      <w:r w:rsidR="002E6021" w:rsidRPr="00253E62">
        <w:rPr>
          <w:b/>
          <w:bCs/>
          <w:i/>
          <w:iCs/>
          <w:sz w:val="24"/>
          <w:szCs w:val="24"/>
        </w:rPr>
        <w:t xml:space="preserve"> </w:t>
      </w:r>
      <w:proofErr w:type="spellStart"/>
      <w:r w:rsidR="002E6021" w:rsidRPr="00253E62">
        <w:rPr>
          <w:b/>
          <w:bCs/>
          <w:i/>
          <w:iCs/>
          <w:sz w:val="24"/>
          <w:szCs w:val="24"/>
        </w:rPr>
        <w:t>трудово</w:t>
      </w:r>
      <w:proofErr w:type="spellEnd"/>
      <w:r w:rsidR="002E6021" w:rsidRPr="00253E62">
        <w:rPr>
          <w:b/>
          <w:bCs/>
          <w:i/>
          <w:iCs/>
          <w:sz w:val="24"/>
          <w:szCs w:val="24"/>
        </w:rPr>
        <w:t xml:space="preserve"> </w:t>
      </w:r>
      <w:proofErr w:type="spellStart"/>
      <w:r w:rsidR="002E6021" w:rsidRPr="00253E62">
        <w:rPr>
          <w:b/>
          <w:bCs/>
          <w:i/>
          <w:iCs/>
          <w:sz w:val="24"/>
          <w:szCs w:val="24"/>
        </w:rPr>
        <w:t>възнаграждение</w:t>
      </w:r>
      <w:proofErr w:type="spellEnd"/>
      <w:r w:rsidR="002E6021" w:rsidRPr="00253E62">
        <w:rPr>
          <w:b/>
          <w:bCs/>
          <w:i/>
          <w:iCs/>
          <w:sz w:val="24"/>
          <w:szCs w:val="24"/>
        </w:rPr>
        <w:t xml:space="preserve"> </w:t>
      </w:r>
      <w:proofErr w:type="spellStart"/>
      <w:r w:rsidR="002E6021" w:rsidRPr="00253E62">
        <w:rPr>
          <w:b/>
          <w:bCs/>
          <w:i/>
          <w:iCs/>
          <w:sz w:val="24"/>
          <w:szCs w:val="24"/>
        </w:rPr>
        <w:t>на</w:t>
      </w:r>
      <w:proofErr w:type="spellEnd"/>
      <w:r w:rsidR="002E6021" w:rsidRPr="00253E62">
        <w:rPr>
          <w:b/>
          <w:bCs/>
          <w:i/>
          <w:iCs/>
          <w:sz w:val="24"/>
          <w:szCs w:val="24"/>
        </w:rPr>
        <w:t xml:space="preserve"> г-н </w:t>
      </w:r>
      <w:proofErr w:type="spellStart"/>
      <w:r w:rsidR="002E6021" w:rsidRPr="00253E62">
        <w:rPr>
          <w:b/>
          <w:bCs/>
          <w:i/>
          <w:iCs/>
          <w:sz w:val="24"/>
          <w:szCs w:val="24"/>
        </w:rPr>
        <w:t>Иван</w:t>
      </w:r>
      <w:proofErr w:type="spellEnd"/>
      <w:r w:rsidR="002E6021" w:rsidRPr="00253E62">
        <w:rPr>
          <w:b/>
          <w:bCs/>
          <w:i/>
          <w:iCs/>
          <w:sz w:val="24"/>
          <w:szCs w:val="24"/>
        </w:rPr>
        <w:t xml:space="preserve"> </w:t>
      </w:r>
      <w:proofErr w:type="spellStart"/>
      <w:r w:rsidR="002E6021" w:rsidRPr="00253E62">
        <w:rPr>
          <w:b/>
          <w:bCs/>
          <w:i/>
          <w:iCs/>
          <w:sz w:val="24"/>
          <w:szCs w:val="24"/>
        </w:rPr>
        <w:t>Стоянов</w:t>
      </w:r>
      <w:proofErr w:type="spellEnd"/>
      <w:r w:rsidR="002E6021" w:rsidRPr="00253E62">
        <w:rPr>
          <w:b/>
          <w:bCs/>
          <w:i/>
          <w:iCs/>
          <w:sz w:val="24"/>
          <w:szCs w:val="24"/>
        </w:rPr>
        <w:t xml:space="preserve"> </w:t>
      </w:r>
      <w:proofErr w:type="spellStart"/>
      <w:r w:rsidR="002E6021" w:rsidRPr="00253E62">
        <w:rPr>
          <w:b/>
          <w:bCs/>
          <w:i/>
          <w:iCs/>
          <w:sz w:val="24"/>
          <w:szCs w:val="24"/>
        </w:rPr>
        <w:t>Станчев</w:t>
      </w:r>
      <w:proofErr w:type="spellEnd"/>
      <w:r w:rsidR="002E6021" w:rsidRPr="00253E62">
        <w:rPr>
          <w:b/>
          <w:bCs/>
          <w:i/>
          <w:iCs/>
          <w:sz w:val="24"/>
          <w:szCs w:val="24"/>
        </w:rPr>
        <w:t xml:space="preserve">, </w:t>
      </w:r>
      <w:proofErr w:type="spellStart"/>
      <w:r w:rsidR="002E6021" w:rsidRPr="00253E62">
        <w:rPr>
          <w:b/>
          <w:bCs/>
          <w:i/>
          <w:iCs/>
          <w:sz w:val="24"/>
          <w:szCs w:val="24"/>
        </w:rPr>
        <w:t>както</w:t>
      </w:r>
      <w:proofErr w:type="spellEnd"/>
      <w:r w:rsidR="002E6021" w:rsidRPr="00253E62">
        <w:rPr>
          <w:b/>
          <w:bCs/>
          <w:i/>
          <w:iCs/>
          <w:sz w:val="24"/>
          <w:szCs w:val="24"/>
        </w:rPr>
        <w:t xml:space="preserve"> и </w:t>
      </w:r>
      <w:proofErr w:type="spellStart"/>
      <w:r w:rsidR="002E6021" w:rsidRPr="00253E62">
        <w:rPr>
          <w:b/>
          <w:bCs/>
          <w:i/>
          <w:iCs/>
          <w:sz w:val="24"/>
          <w:szCs w:val="24"/>
        </w:rPr>
        <w:t>какви</w:t>
      </w:r>
      <w:proofErr w:type="spellEnd"/>
      <w:r w:rsidR="002E6021" w:rsidRPr="00253E62">
        <w:rPr>
          <w:b/>
          <w:bCs/>
          <w:i/>
          <w:iCs/>
          <w:sz w:val="24"/>
          <w:szCs w:val="24"/>
        </w:rPr>
        <w:t xml:space="preserve"> </w:t>
      </w:r>
      <w:proofErr w:type="spellStart"/>
      <w:r w:rsidR="002E6021" w:rsidRPr="00253E62">
        <w:rPr>
          <w:b/>
          <w:bCs/>
          <w:i/>
          <w:iCs/>
          <w:sz w:val="24"/>
          <w:szCs w:val="24"/>
        </w:rPr>
        <w:t>допълнителни</w:t>
      </w:r>
      <w:proofErr w:type="spellEnd"/>
      <w:r w:rsidR="002E6021" w:rsidRPr="00253E62">
        <w:rPr>
          <w:b/>
          <w:bCs/>
          <w:i/>
          <w:iCs/>
          <w:sz w:val="24"/>
          <w:szCs w:val="24"/>
        </w:rPr>
        <w:t xml:space="preserve"> </w:t>
      </w:r>
      <w:proofErr w:type="spellStart"/>
      <w:r w:rsidR="002E6021" w:rsidRPr="00253E62">
        <w:rPr>
          <w:b/>
          <w:bCs/>
          <w:i/>
          <w:iCs/>
          <w:sz w:val="24"/>
          <w:szCs w:val="24"/>
        </w:rPr>
        <w:t>възнаграждения</w:t>
      </w:r>
      <w:proofErr w:type="spellEnd"/>
      <w:r w:rsidR="002E6021" w:rsidRPr="00253E62">
        <w:rPr>
          <w:b/>
          <w:bCs/>
          <w:i/>
          <w:iCs/>
          <w:sz w:val="24"/>
          <w:szCs w:val="24"/>
        </w:rPr>
        <w:t xml:space="preserve"> </w:t>
      </w:r>
      <w:proofErr w:type="spellStart"/>
      <w:r w:rsidR="002E6021" w:rsidRPr="00253E62">
        <w:rPr>
          <w:b/>
          <w:bCs/>
          <w:i/>
          <w:iCs/>
          <w:sz w:val="24"/>
          <w:szCs w:val="24"/>
        </w:rPr>
        <w:t>са</w:t>
      </w:r>
      <w:proofErr w:type="spellEnd"/>
      <w:r w:rsidR="002E6021" w:rsidRPr="00253E62">
        <w:rPr>
          <w:b/>
          <w:bCs/>
          <w:i/>
          <w:iCs/>
          <w:sz w:val="24"/>
          <w:szCs w:val="24"/>
        </w:rPr>
        <w:t xml:space="preserve"> </w:t>
      </w:r>
      <w:proofErr w:type="spellStart"/>
      <w:r w:rsidR="002E6021" w:rsidRPr="00253E62">
        <w:rPr>
          <w:b/>
          <w:bCs/>
          <w:i/>
          <w:iCs/>
          <w:sz w:val="24"/>
          <w:szCs w:val="24"/>
        </w:rPr>
        <w:t>му</w:t>
      </w:r>
      <w:proofErr w:type="spellEnd"/>
      <w:r w:rsidR="002E6021" w:rsidRPr="00253E62">
        <w:rPr>
          <w:b/>
          <w:bCs/>
          <w:i/>
          <w:iCs/>
          <w:sz w:val="24"/>
          <w:szCs w:val="24"/>
        </w:rPr>
        <w:t xml:space="preserve"> </w:t>
      </w:r>
      <w:proofErr w:type="spellStart"/>
      <w:r w:rsidR="002E6021" w:rsidRPr="00253E62">
        <w:rPr>
          <w:b/>
          <w:bCs/>
          <w:i/>
          <w:iCs/>
          <w:sz w:val="24"/>
          <w:szCs w:val="24"/>
        </w:rPr>
        <w:t>изплащани</w:t>
      </w:r>
      <w:proofErr w:type="spellEnd"/>
      <w:r w:rsidR="002E6021" w:rsidRPr="00253E62">
        <w:rPr>
          <w:b/>
          <w:bCs/>
          <w:i/>
          <w:iCs/>
          <w:sz w:val="24"/>
          <w:szCs w:val="24"/>
        </w:rPr>
        <w:t xml:space="preserve"> </w:t>
      </w:r>
      <w:proofErr w:type="spellStart"/>
      <w:r w:rsidR="002E6021" w:rsidRPr="00253E62">
        <w:rPr>
          <w:b/>
          <w:bCs/>
          <w:i/>
          <w:iCs/>
          <w:sz w:val="24"/>
          <w:szCs w:val="24"/>
        </w:rPr>
        <w:t>за</w:t>
      </w:r>
      <w:proofErr w:type="spellEnd"/>
      <w:r w:rsidR="002E6021" w:rsidRPr="00253E62">
        <w:rPr>
          <w:b/>
          <w:bCs/>
          <w:i/>
          <w:iCs/>
          <w:sz w:val="24"/>
          <w:szCs w:val="24"/>
        </w:rPr>
        <w:t xml:space="preserve"> </w:t>
      </w:r>
      <w:proofErr w:type="spellStart"/>
      <w:r w:rsidR="002E6021" w:rsidRPr="00253E62">
        <w:rPr>
          <w:b/>
          <w:bCs/>
          <w:i/>
          <w:iCs/>
          <w:sz w:val="24"/>
          <w:szCs w:val="24"/>
        </w:rPr>
        <w:t>периода</w:t>
      </w:r>
      <w:proofErr w:type="spellEnd"/>
      <w:r w:rsidR="002E6021" w:rsidRPr="00253E62">
        <w:rPr>
          <w:b/>
          <w:bCs/>
          <w:i/>
          <w:iCs/>
          <w:sz w:val="24"/>
          <w:szCs w:val="24"/>
        </w:rPr>
        <w:t xml:space="preserve"> </w:t>
      </w:r>
      <w:proofErr w:type="spellStart"/>
      <w:r w:rsidR="002E6021" w:rsidRPr="00253E62">
        <w:rPr>
          <w:b/>
          <w:bCs/>
          <w:i/>
          <w:iCs/>
          <w:sz w:val="24"/>
          <w:szCs w:val="24"/>
        </w:rPr>
        <w:t>от</w:t>
      </w:r>
      <w:proofErr w:type="spellEnd"/>
      <w:r w:rsidR="002E6021" w:rsidRPr="00253E62">
        <w:rPr>
          <w:b/>
          <w:bCs/>
          <w:i/>
          <w:iCs/>
          <w:sz w:val="24"/>
          <w:szCs w:val="24"/>
        </w:rPr>
        <w:t xml:space="preserve"> </w:t>
      </w:r>
      <w:proofErr w:type="spellStart"/>
      <w:r w:rsidR="002E6021" w:rsidRPr="00253E62">
        <w:rPr>
          <w:b/>
          <w:bCs/>
          <w:i/>
          <w:iCs/>
          <w:sz w:val="24"/>
          <w:szCs w:val="24"/>
        </w:rPr>
        <w:t>назначаването</w:t>
      </w:r>
      <w:proofErr w:type="spellEnd"/>
      <w:r w:rsidR="002E6021" w:rsidRPr="00253E62">
        <w:rPr>
          <w:b/>
          <w:bCs/>
          <w:i/>
          <w:iCs/>
          <w:sz w:val="24"/>
          <w:szCs w:val="24"/>
        </w:rPr>
        <w:t xml:space="preserve"> </w:t>
      </w:r>
      <w:proofErr w:type="spellStart"/>
      <w:r w:rsidR="002E6021" w:rsidRPr="00253E62">
        <w:rPr>
          <w:b/>
          <w:bCs/>
          <w:i/>
          <w:iCs/>
          <w:sz w:val="24"/>
          <w:szCs w:val="24"/>
        </w:rPr>
        <w:t>му</w:t>
      </w:r>
      <w:proofErr w:type="spellEnd"/>
      <w:r w:rsidR="002E6021" w:rsidRPr="00253E62">
        <w:rPr>
          <w:b/>
          <w:bCs/>
          <w:i/>
          <w:iCs/>
          <w:sz w:val="24"/>
          <w:szCs w:val="24"/>
        </w:rPr>
        <w:t xml:space="preserve"> </w:t>
      </w:r>
      <w:proofErr w:type="spellStart"/>
      <w:r w:rsidR="002E6021" w:rsidRPr="00253E62">
        <w:rPr>
          <w:b/>
          <w:bCs/>
          <w:i/>
          <w:iCs/>
          <w:sz w:val="24"/>
          <w:szCs w:val="24"/>
        </w:rPr>
        <w:t>до</w:t>
      </w:r>
      <w:proofErr w:type="spellEnd"/>
      <w:r w:rsidR="002E6021" w:rsidRPr="00253E62">
        <w:rPr>
          <w:b/>
          <w:bCs/>
          <w:i/>
          <w:iCs/>
          <w:sz w:val="24"/>
          <w:szCs w:val="24"/>
        </w:rPr>
        <w:t xml:space="preserve"> </w:t>
      </w:r>
      <w:proofErr w:type="spellStart"/>
      <w:r w:rsidR="002E6021" w:rsidRPr="00253E62">
        <w:rPr>
          <w:b/>
          <w:bCs/>
          <w:i/>
          <w:iCs/>
          <w:sz w:val="24"/>
          <w:szCs w:val="24"/>
        </w:rPr>
        <w:t>момента</w:t>
      </w:r>
      <w:proofErr w:type="spellEnd"/>
      <w:r w:rsidR="002E6021" w:rsidRPr="00253E62">
        <w:rPr>
          <w:b/>
          <w:bCs/>
          <w:i/>
          <w:iCs/>
          <w:sz w:val="24"/>
          <w:szCs w:val="24"/>
        </w:rPr>
        <w:t>?</w:t>
      </w:r>
    </w:p>
    <w:p w14:paraId="39158535" w14:textId="2BFEE792" w:rsidR="00154E05" w:rsidRDefault="00154E05" w:rsidP="00154E05">
      <w:pPr>
        <w:pStyle w:val="22"/>
        <w:shd w:val="clear" w:color="auto" w:fill="auto"/>
        <w:tabs>
          <w:tab w:val="left" w:pos="1012"/>
        </w:tabs>
        <w:spacing w:line="278" w:lineRule="exact"/>
        <w:jc w:val="both"/>
        <w:rPr>
          <w:sz w:val="24"/>
          <w:szCs w:val="24"/>
          <w:lang w:val="bg-BG"/>
        </w:rPr>
      </w:pPr>
      <w:r>
        <w:rPr>
          <w:b/>
          <w:bCs/>
          <w:i/>
          <w:iCs/>
          <w:sz w:val="24"/>
          <w:szCs w:val="24"/>
        </w:rPr>
        <w:tab/>
      </w:r>
      <w:r w:rsidR="00F32CC0">
        <w:rPr>
          <w:sz w:val="24"/>
          <w:szCs w:val="24"/>
          <w:lang w:val="bg-BG"/>
        </w:rPr>
        <w:t>Възнаграждението на г-н Иван Станчев не може да се разглежда отделно от следните данни</w:t>
      </w:r>
      <w:r w:rsidRPr="009C52C4">
        <w:rPr>
          <w:sz w:val="24"/>
          <w:szCs w:val="24"/>
          <w:lang w:val="bg-BG"/>
        </w:rPr>
        <w:t>:</w:t>
      </w:r>
    </w:p>
    <w:p w14:paraId="09A42430" w14:textId="33B85B9A" w:rsidR="00154E05" w:rsidRPr="0040285D" w:rsidRDefault="00154E05" w:rsidP="00154E05">
      <w:pPr>
        <w:pStyle w:val="22"/>
        <w:shd w:val="clear" w:color="auto" w:fill="auto"/>
        <w:tabs>
          <w:tab w:val="left" w:pos="1012"/>
        </w:tabs>
        <w:spacing w:line="278" w:lineRule="exact"/>
        <w:jc w:val="both"/>
        <w:rPr>
          <w:sz w:val="24"/>
          <w:szCs w:val="24"/>
          <w:lang w:val="bg-BG"/>
        </w:rPr>
      </w:pPr>
      <w:r>
        <w:rPr>
          <w:sz w:val="24"/>
          <w:szCs w:val="24"/>
          <w:lang w:val="bg-BG"/>
        </w:rPr>
        <w:tab/>
        <w:t>В платформата „Диагноза България“</w:t>
      </w:r>
      <w:r w:rsidR="00F32CC0">
        <w:rPr>
          <w:sz w:val="24"/>
          <w:szCs w:val="24"/>
          <w:lang w:val="bg-BG"/>
        </w:rPr>
        <w:t xml:space="preserve">, </w:t>
      </w:r>
      <w:r>
        <w:rPr>
          <w:sz w:val="24"/>
          <w:szCs w:val="24"/>
          <w:lang w:val="bg-BG"/>
        </w:rPr>
        <w:t xml:space="preserve">която се явява публичен одит на здравната ни система - </w:t>
      </w:r>
      <w:hyperlink r:id="rId15" w:history="1">
        <w:r w:rsidRPr="0071133D">
          <w:rPr>
            <w:rStyle w:val="af"/>
            <w:sz w:val="24"/>
            <w:szCs w:val="24"/>
            <w:lang w:val="bg-BG"/>
          </w:rPr>
          <w:t>https://diagnozabulgaria.com/personnel/rankings</w:t>
        </w:r>
      </w:hyperlink>
      <w:r>
        <w:rPr>
          <w:sz w:val="24"/>
          <w:szCs w:val="24"/>
          <w:lang w:val="bg-BG"/>
        </w:rPr>
        <w:t xml:space="preserve"> </w:t>
      </w:r>
      <w:r w:rsidR="00F32CC0">
        <w:rPr>
          <w:sz w:val="24"/>
          <w:szCs w:val="24"/>
          <w:lang w:val="bg-BG"/>
        </w:rPr>
        <w:t>,</w:t>
      </w:r>
      <w:r>
        <w:rPr>
          <w:sz w:val="24"/>
          <w:szCs w:val="24"/>
          <w:lang w:val="bg-BG"/>
        </w:rPr>
        <w:t xml:space="preserve"> в раздел </w:t>
      </w:r>
      <w:proofErr w:type="spellStart"/>
      <w:r w:rsidRPr="0040285D">
        <w:rPr>
          <w:b/>
          <w:bCs/>
          <w:szCs w:val="24"/>
        </w:rPr>
        <w:t>Възнаграждения</w:t>
      </w:r>
      <w:proofErr w:type="spellEnd"/>
      <w:r w:rsidRPr="0040285D">
        <w:rPr>
          <w:b/>
          <w:bCs/>
          <w:szCs w:val="24"/>
        </w:rPr>
        <w:t xml:space="preserve"> в </w:t>
      </w:r>
      <w:proofErr w:type="spellStart"/>
      <w:r w:rsidRPr="0040285D">
        <w:rPr>
          <w:b/>
          <w:bCs/>
          <w:szCs w:val="24"/>
        </w:rPr>
        <w:t>болниците</w:t>
      </w:r>
      <w:proofErr w:type="spellEnd"/>
      <w:r>
        <w:rPr>
          <w:b/>
          <w:bCs/>
          <w:szCs w:val="24"/>
          <w:lang w:val="bg-BG"/>
        </w:rPr>
        <w:t xml:space="preserve"> по п</w:t>
      </w:r>
      <w:proofErr w:type="spellStart"/>
      <w:r w:rsidRPr="0040285D">
        <w:rPr>
          <w:b/>
          <w:bCs/>
          <w:sz w:val="24"/>
          <w:szCs w:val="24"/>
        </w:rPr>
        <w:t>ерсонал</w:t>
      </w:r>
      <w:proofErr w:type="spellEnd"/>
      <w:r>
        <w:rPr>
          <w:b/>
          <w:bCs/>
          <w:sz w:val="24"/>
          <w:szCs w:val="24"/>
          <w:lang w:val="bg-BG"/>
        </w:rPr>
        <w:t>,</w:t>
      </w:r>
      <w:r w:rsidRPr="00440BA9">
        <w:rPr>
          <w:b/>
          <w:bCs/>
          <w:sz w:val="24"/>
          <w:szCs w:val="24"/>
          <w:lang w:val="bg-BG"/>
        </w:rPr>
        <w:t xml:space="preserve"> по данни за </w:t>
      </w:r>
      <w:proofErr w:type="spellStart"/>
      <w:r w:rsidRPr="0040285D">
        <w:rPr>
          <w:sz w:val="24"/>
          <w:szCs w:val="24"/>
        </w:rPr>
        <w:t>Май</w:t>
      </w:r>
      <w:proofErr w:type="spellEnd"/>
      <w:r w:rsidRPr="0040285D">
        <w:rPr>
          <w:sz w:val="24"/>
          <w:szCs w:val="24"/>
        </w:rPr>
        <w:t xml:space="preserve"> 2026</w:t>
      </w:r>
      <w:r>
        <w:rPr>
          <w:sz w:val="24"/>
          <w:szCs w:val="24"/>
          <w:lang w:val="bg-BG"/>
        </w:rPr>
        <w:t xml:space="preserve"> год. п</w:t>
      </w:r>
      <w:r w:rsidR="00F32CC0">
        <w:rPr>
          <w:sz w:val="24"/>
          <w:szCs w:val="24"/>
          <w:lang w:val="bg-BG"/>
        </w:rPr>
        <w:t>о</w:t>
      </w:r>
      <w:r>
        <w:rPr>
          <w:sz w:val="24"/>
          <w:szCs w:val="24"/>
          <w:lang w:val="bg-BG"/>
        </w:rPr>
        <w:t xml:space="preserve"> о</w:t>
      </w:r>
      <w:proofErr w:type="spellStart"/>
      <w:r w:rsidRPr="0040285D">
        <w:rPr>
          <w:sz w:val="24"/>
          <w:szCs w:val="24"/>
        </w:rPr>
        <w:t>сновни</w:t>
      </w:r>
      <w:proofErr w:type="spellEnd"/>
      <w:r w:rsidRPr="0040285D">
        <w:rPr>
          <w:sz w:val="24"/>
          <w:szCs w:val="24"/>
        </w:rPr>
        <w:t xml:space="preserve"> </w:t>
      </w:r>
      <w:proofErr w:type="spellStart"/>
      <w:r w:rsidRPr="0040285D">
        <w:rPr>
          <w:sz w:val="24"/>
          <w:szCs w:val="24"/>
        </w:rPr>
        <w:t>възнаграждения</w:t>
      </w:r>
      <w:proofErr w:type="spellEnd"/>
      <w:r w:rsidRPr="0040285D">
        <w:rPr>
          <w:sz w:val="24"/>
          <w:szCs w:val="24"/>
        </w:rPr>
        <w:t xml:space="preserve"> (</w:t>
      </w:r>
      <w:proofErr w:type="spellStart"/>
      <w:r w:rsidRPr="0040285D">
        <w:rPr>
          <w:sz w:val="24"/>
          <w:szCs w:val="24"/>
        </w:rPr>
        <w:t>евро</w:t>
      </w:r>
      <w:proofErr w:type="spellEnd"/>
      <w:r w:rsidRPr="0040285D">
        <w:rPr>
          <w:sz w:val="24"/>
          <w:szCs w:val="24"/>
        </w:rPr>
        <w:t>)</w:t>
      </w:r>
      <w:r w:rsidRPr="00440BA9">
        <w:rPr>
          <w:sz w:val="24"/>
          <w:szCs w:val="24"/>
          <w:lang w:val="bg-BG"/>
        </w:rPr>
        <w:t xml:space="preserve"> СБАЛПФЗ Св. Ив. Рилски Благоевград ЕООД заема седмо място в страната</w:t>
      </w:r>
      <w:r w:rsidR="00F32CC0">
        <w:rPr>
          <w:sz w:val="24"/>
          <w:szCs w:val="24"/>
          <w:lang w:val="bg-BG"/>
        </w:rPr>
        <w:t>, второ място в Благоевградска област, вкл. и пред другото общинско дружество СБАЛО „</w:t>
      </w:r>
      <w:proofErr w:type="spellStart"/>
      <w:r w:rsidR="00F32CC0">
        <w:rPr>
          <w:sz w:val="24"/>
          <w:szCs w:val="24"/>
          <w:lang w:val="bg-BG"/>
        </w:rPr>
        <w:t>Св.Мина</w:t>
      </w:r>
      <w:proofErr w:type="spellEnd"/>
      <w:r w:rsidR="00F32CC0">
        <w:rPr>
          <w:sz w:val="24"/>
          <w:szCs w:val="24"/>
          <w:lang w:val="bg-BG"/>
        </w:rPr>
        <w:t>“ ЕООД - Благоевград</w:t>
      </w:r>
      <w:r w:rsidRPr="00440BA9">
        <w:rPr>
          <w:sz w:val="24"/>
          <w:szCs w:val="24"/>
          <w:lang w:val="bg-BG"/>
        </w:rPr>
        <w:t>! Този впечатляващ резултат е постигнат от задружните усилия на целият персонал и е израз на високото качество на</w:t>
      </w:r>
      <w:r>
        <w:rPr>
          <w:sz w:val="24"/>
          <w:szCs w:val="24"/>
          <w:lang w:val="bg-BG"/>
        </w:rPr>
        <w:t xml:space="preserve"> предоставяните медицински услуги и човешко отношение към </w:t>
      </w:r>
      <w:r>
        <w:rPr>
          <w:sz w:val="24"/>
          <w:szCs w:val="24"/>
          <w:lang w:val="bg-BG"/>
        </w:rPr>
        <w:lastRenderedPageBreak/>
        <w:t>пациентите и техните близки в ЛЗ.</w:t>
      </w:r>
      <w:r w:rsidRPr="00440BA9">
        <w:rPr>
          <w:sz w:val="24"/>
          <w:szCs w:val="24"/>
          <w:lang w:val="bg-BG"/>
        </w:rPr>
        <w:t xml:space="preserve"> </w:t>
      </w:r>
    </w:p>
    <w:p w14:paraId="790D086C" w14:textId="2D37703C" w:rsidR="00154E05" w:rsidRPr="0040285D" w:rsidRDefault="00F32CC0" w:rsidP="00154E05">
      <w:pPr>
        <w:pStyle w:val="22"/>
        <w:shd w:val="clear" w:color="auto" w:fill="auto"/>
        <w:tabs>
          <w:tab w:val="left" w:pos="1012"/>
        </w:tabs>
        <w:spacing w:line="278" w:lineRule="exact"/>
        <w:jc w:val="both"/>
        <w:rPr>
          <w:sz w:val="24"/>
          <w:szCs w:val="24"/>
        </w:rPr>
      </w:pPr>
      <w:r>
        <w:rPr>
          <w:b/>
          <w:bCs/>
          <w:sz w:val="24"/>
          <w:szCs w:val="24"/>
          <w:lang w:val="bg-BG"/>
        </w:rPr>
        <w:t>Тези</w:t>
      </w:r>
      <w:r w:rsidR="00154E05" w:rsidRPr="0040285D">
        <w:rPr>
          <w:b/>
          <w:bCs/>
          <w:sz w:val="24"/>
          <w:szCs w:val="24"/>
        </w:rPr>
        <w:t xml:space="preserve"> </w:t>
      </w:r>
      <w:proofErr w:type="spellStart"/>
      <w:r w:rsidR="00154E05" w:rsidRPr="0040285D">
        <w:rPr>
          <w:b/>
          <w:bCs/>
          <w:sz w:val="24"/>
          <w:szCs w:val="24"/>
        </w:rPr>
        <w:t>данни</w:t>
      </w:r>
      <w:proofErr w:type="spellEnd"/>
      <w:r>
        <w:rPr>
          <w:b/>
          <w:bCs/>
          <w:sz w:val="24"/>
          <w:szCs w:val="24"/>
          <w:lang w:val="bg-BG"/>
        </w:rPr>
        <w:t xml:space="preserve"> сочат </w:t>
      </w:r>
      <w:proofErr w:type="spellStart"/>
      <w:r w:rsidR="00154E05" w:rsidRPr="0040285D">
        <w:rPr>
          <w:sz w:val="24"/>
          <w:szCs w:val="24"/>
        </w:rPr>
        <w:t>основните</w:t>
      </w:r>
      <w:proofErr w:type="spellEnd"/>
      <w:r w:rsidR="00154E05" w:rsidRPr="0040285D">
        <w:rPr>
          <w:sz w:val="24"/>
          <w:szCs w:val="24"/>
        </w:rPr>
        <w:t xml:space="preserve"> </w:t>
      </w:r>
      <w:proofErr w:type="spellStart"/>
      <w:r w:rsidR="00154E05" w:rsidRPr="0040285D">
        <w:rPr>
          <w:sz w:val="24"/>
          <w:szCs w:val="24"/>
        </w:rPr>
        <w:t>трудови</w:t>
      </w:r>
      <w:proofErr w:type="spellEnd"/>
      <w:r w:rsidR="00154E05" w:rsidRPr="0040285D">
        <w:rPr>
          <w:sz w:val="24"/>
          <w:szCs w:val="24"/>
        </w:rPr>
        <w:t xml:space="preserve"> </w:t>
      </w:r>
      <w:proofErr w:type="spellStart"/>
      <w:r w:rsidR="00154E05" w:rsidRPr="0040285D">
        <w:rPr>
          <w:sz w:val="24"/>
          <w:szCs w:val="24"/>
        </w:rPr>
        <w:t>възнаграждения</w:t>
      </w:r>
      <w:proofErr w:type="spellEnd"/>
      <w:r w:rsidR="00154E05" w:rsidRPr="0040285D">
        <w:rPr>
          <w:sz w:val="24"/>
          <w:szCs w:val="24"/>
        </w:rPr>
        <w:t xml:space="preserve"> </w:t>
      </w:r>
      <w:proofErr w:type="spellStart"/>
      <w:r w:rsidR="00154E05" w:rsidRPr="0040285D">
        <w:rPr>
          <w:sz w:val="24"/>
          <w:szCs w:val="24"/>
        </w:rPr>
        <w:t>по</w:t>
      </w:r>
      <w:proofErr w:type="spellEnd"/>
      <w:r w:rsidR="00154E05" w:rsidRPr="0040285D">
        <w:rPr>
          <w:sz w:val="24"/>
          <w:szCs w:val="24"/>
        </w:rPr>
        <w:t xml:space="preserve"> </w:t>
      </w:r>
      <w:proofErr w:type="spellStart"/>
      <w:r w:rsidR="00154E05" w:rsidRPr="0040285D">
        <w:rPr>
          <w:sz w:val="24"/>
          <w:szCs w:val="24"/>
        </w:rPr>
        <w:t>трудов</w:t>
      </w:r>
      <w:proofErr w:type="spellEnd"/>
      <w:r w:rsidR="00154E05" w:rsidRPr="0040285D">
        <w:rPr>
          <w:sz w:val="24"/>
          <w:szCs w:val="24"/>
        </w:rPr>
        <w:t xml:space="preserve"> </w:t>
      </w:r>
      <w:proofErr w:type="spellStart"/>
      <w:r w:rsidR="00154E05" w:rsidRPr="0040285D">
        <w:rPr>
          <w:sz w:val="24"/>
          <w:szCs w:val="24"/>
        </w:rPr>
        <w:t>договор</w:t>
      </w:r>
      <w:proofErr w:type="spellEnd"/>
      <w:r w:rsidR="00154E05" w:rsidRPr="0040285D">
        <w:rPr>
          <w:sz w:val="24"/>
          <w:szCs w:val="24"/>
        </w:rPr>
        <w:t xml:space="preserve">, </w:t>
      </w:r>
      <w:proofErr w:type="spellStart"/>
      <w:r w:rsidR="00154E05" w:rsidRPr="0040285D">
        <w:rPr>
          <w:sz w:val="24"/>
          <w:szCs w:val="24"/>
        </w:rPr>
        <w:t>приведени</w:t>
      </w:r>
      <w:proofErr w:type="spellEnd"/>
      <w:r w:rsidR="00154E05" w:rsidRPr="0040285D">
        <w:rPr>
          <w:sz w:val="24"/>
          <w:szCs w:val="24"/>
        </w:rPr>
        <w:t xml:space="preserve"> </w:t>
      </w:r>
      <w:proofErr w:type="spellStart"/>
      <w:r w:rsidR="00154E05" w:rsidRPr="0040285D">
        <w:rPr>
          <w:sz w:val="24"/>
          <w:szCs w:val="24"/>
        </w:rPr>
        <w:t>към</w:t>
      </w:r>
      <w:proofErr w:type="spellEnd"/>
      <w:r w:rsidR="00154E05" w:rsidRPr="0040285D">
        <w:rPr>
          <w:sz w:val="24"/>
          <w:szCs w:val="24"/>
        </w:rPr>
        <w:t xml:space="preserve"> </w:t>
      </w:r>
      <w:proofErr w:type="spellStart"/>
      <w:r w:rsidR="00154E05" w:rsidRPr="0040285D">
        <w:rPr>
          <w:sz w:val="24"/>
          <w:szCs w:val="24"/>
        </w:rPr>
        <w:t>пълно</w:t>
      </w:r>
      <w:proofErr w:type="spellEnd"/>
      <w:r w:rsidR="00154E05" w:rsidRPr="0040285D">
        <w:rPr>
          <w:sz w:val="24"/>
          <w:szCs w:val="24"/>
        </w:rPr>
        <w:t xml:space="preserve"> </w:t>
      </w:r>
      <w:proofErr w:type="spellStart"/>
      <w:r w:rsidR="00154E05" w:rsidRPr="0040285D">
        <w:rPr>
          <w:sz w:val="24"/>
          <w:szCs w:val="24"/>
        </w:rPr>
        <w:t>работно</w:t>
      </w:r>
      <w:proofErr w:type="spellEnd"/>
      <w:r w:rsidR="00154E05" w:rsidRPr="0040285D">
        <w:rPr>
          <w:sz w:val="24"/>
          <w:szCs w:val="24"/>
        </w:rPr>
        <w:t xml:space="preserve"> </w:t>
      </w:r>
      <w:proofErr w:type="spellStart"/>
      <w:r w:rsidR="00154E05" w:rsidRPr="0040285D">
        <w:rPr>
          <w:sz w:val="24"/>
          <w:szCs w:val="24"/>
        </w:rPr>
        <w:t>време</w:t>
      </w:r>
      <w:proofErr w:type="spellEnd"/>
      <w:r w:rsidR="00154E05" w:rsidRPr="0040285D">
        <w:rPr>
          <w:sz w:val="24"/>
          <w:szCs w:val="24"/>
        </w:rPr>
        <w:t xml:space="preserve">, </w:t>
      </w:r>
      <w:proofErr w:type="spellStart"/>
      <w:r w:rsidR="00154E05" w:rsidRPr="0040285D">
        <w:rPr>
          <w:sz w:val="24"/>
          <w:szCs w:val="24"/>
        </w:rPr>
        <w:t>по</w:t>
      </w:r>
      <w:proofErr w:type="spellEnd"/>
      <w:r w:rsidR="00154E05" w:rsidRPr="0040285D">
        <w:rPr>
          <w:sz w:val="24"/>
          <w:szCs w:val="24"/>
        </w:rPr>
        <w:t xml:space="preserve"> </w:t>
      </w:r>
      <w:proofErr w:type="spellStart"/>
      <w:r w:rsidR="00154E05" w:rsidRPr="0040285D">
        <w:rPr>
          <w:sz w:val="24"/>
          <w:szCs w:val="24"/>
        </w:rPr>
        <w:t>данни</w:t>
      </w:r>
      <w:proofErr w:type="spellEnd"/>
      <w:r w:rsidR="00154E05" w:rsidRPr="0040285D">
        <w:rPr>
          <w:sz w:val="24"/>
          <w:szCs w:val="24"/>
        </w:rPr>
        <w:t xml:space="preserve"> </w:t>
      </w:r>
      <w:proofErr w:type="spellStart"/>
      <w:r w:rsidR="00154E05" w:rsidRPr="0040285D">
        <w:rPr>
          <w:sz w:val="24"/>
          <w:szCs w:val="24"/>
        </w:rPr>
        <w:t>от</w:t>
      </w:r>
      <w:proofErr w:type="spellEnd"/>
      <w:r w:rsidR="00154E05" w:rsidRPr="0040285D">
        <w:rPr>
          <w:sz w:val="24"/>
          <w:szCs w:val="24"/>
        </w:rPr>
        <w:t xml:space="preserve"> </w:t>
      </w:r>
      <w:proofErr w:type="spellStart"/>
      <w:r w:rsidR="00154E05" w:rsidRPr="0040285D">
        <w:rPr>
          <w:sz w:val="24"/>
          <w:szCs w:val="24"/>
        </w:rPr>
        <w:t>единните</w:t>
      </w:r>
      <w:proofErr w:type="spellEnd"/>
      <w:r w:rsidR="00154E05" w:rsidRPr="0040285D">
        <w:rPr>
          <w:sz w:val="24"/>
          <w:szCs w:val="24"/>
        </w:rPr>
        <w:t xml:space="preserve"> </w:t>
      </w:r>
      <w:proofErr w:type="spellStart"/>
      <w:r w:rsidR="00154E05" w:rsidRPr="0040285D">
        <w:rPr>
          <w:sz w:val="24"/>
          <w:szCs w:val="24"/>
        </w:rPr>
        <w:t>електронни</w:t>
      </w:r>
      <w:proofErr w:type="spellEnd"/>
      <w:r w:rsidR="00154E05" w:rsidRPr="0040285D">
        <w:rPr>
          <w:sz w:val="24"/>
          <w:szCs w:val="24"/>
        </w:rPr>
        <w:t xml:space="preserve"> </w:t>
      </w:r>
      <w:proofErr w:type="spellStart"/>
      <w:r w:rsidR="00154E05" w:rsidRPr="0040285D">
        <w:rPr>
          <w:sz w:val="24"/>
          <w:szCs w:val="24"/>
        </w:rPr>
        <w:t>отчетни</w:t>
      </w:r>
      <w:proofErr w:type="spellEnd"/>
      <w:r w:rsidR="00154E05" w:rsidRPr="0040285D">
        <w:rPr>
          <w:sz w:val="24"/>
          <w:szCs w:val="24"/>
        </w:rPr>
        <w:t xml:space="preserve"> </w:t>
      </w:r>
      <w:proofErr w:type="spellStart"/>
      <w:r w:rsidR="00154E05" w:rsidRPr="0040285D">
        <w:rPr>
          <w:sz w:val="24"/>
          <w:szCs w:val="24"/>
        </w:rPr>
        <w:t>форми</w:t>
      </w:r>
      <w:proofErr w:type="spellEnd"/>
      <w:r w:rsidR="00154E05" w:rsidRPr="0040285D">
        <w:rPr>
          <w:sz w:val="24"/>
          <w:szCs w:val="24"/>
        </w:rPr>
        <w:t xml:space="preserve"> (ЕЕОФ), </w:t>
      </w:r>
      <w:proofErr w:type="spellStart"/>
      <w:r w:rsidR="00154E05" w:rsidRPr="0040285D">
        <w:rPr>
          <w:sz w:val="24"/>
          <w:szCs w:val="24"/>
        </w:rPr>
        <w:t>подавани</w:t>
      </w:r>
      <w:proofErr w:type="spellEnd"/>
      <w:r w:rsidR="00154E05" w:rsidRPr="0040285D">
        <w:rPr>
          <w:sz w:val="24"/>
          <w:szCs w:val="24"/>
        </w:rPr>
        <w:t xml:space="preserve"> </w:t>
      </w:r>
      <w:proofErr w:type="spellStart"/>
      <w:r w:rsidR="00154E05" w:rsidRPr="0040285D">
        <w:rPr>
          <w:sz w:val="24"/>
          <w:szCs w:val="24"/>
        </w:rPr>
        <w:t>от</w:t>
      </w:r>
      <w:proofErr w:type="spellEnd"/>
      <w:r w:rsidR="00154E05" w:rsidRPr="0040285D">
        <w:rPr>
          <w:sz w:val="24"/>
          <w:szCs w:val="24"/>
        </w:rPr>
        <w:t xml:space="preserve"> </w:t>
      </w:r>
      <w:proofErr w:type="spellStart"/>
      <w:r w:rsidR="00154E05" w:rsidRPr="0040285D">
        <w:rPr>
          <w:sz w:val="24"/>
          <w:szCs w:val="24"/>
        </w:rPr>
        <w:t>болниците</w:t>
      </w:r>
      <w:proofErr w:type="spellEnd"/>
      <w:r w:rsidR="00154E05" w:rsidRPr="0040285D">
        <w:rPr>
          <w:sz w:val="24"/>
          <w:szCs w:val="24"/>
        </w:rPr>
        <w:t xml:space="preserve"> </w:t>
      </w:r>
      <w:proofErr w:type="spellStart"/>
      <w:r w:rsidR="00154E05" w:rsidRPr="0040285D">
        <w:rPr>
          <w:sz w:val="24"/>
          <w:szCs w:val="24"/>
        </w:rPr>
        <w:t>към</w:t>
      </w:r>
      <w:proofErr w:type="spellEnd"/>
      <w:r w:rsidR="00154E05" w:rsidRPr="0040285D">
        <w:rPr>
          <w:sz w:val="24"/>
          <w:szCs w:val="24"/>
        </w:rPr>
        <w:t xml:space="preserve"> </w:t>
      </w:r>
      <w:proofErr w:type="spellStart"/>
      <w:r w:rsidR="00154E05" w:rsidRPr="0040285D">
        <w:rPr>
          <w:sz w:val="24"/>
          <w:szCs w:val="24"/>
        </w:rPr>
        <w:t>Министерство</w:t>
      </w:r>
      <w:proofErr w:type="spellEnd"/>
      <w:r w:rsidR="00154E05" w:rsidRPr="0040285D">
        <w:rPr>
          <w:sz w:val="24"/>
          <w:szCs w:val="24"/>
        </w:rPr>
        <w:t xml:space="preserve"> </w:t>
      </w:r>
      <w:proofErr w:type="spellStart"/>
      <w:r w:rsidR="00154E05" w:rsidRPr="0040285D">
        <w:rPr>
          <w:sz w:val="24"/>
          <w:szCs w:val="24"/>
        </w:rPr>
        <w:t>на</w:t>
      </w:r>
      <w:proofErr w:type="spellEnd"/>
      <w:r w:rsidR="00154E05" w:rsidRPr="0040285D">
        <w:rPr>
          <w:sz w:val="24"/>
          <w:szCs w:val="24"/>
        </w:rPr>
        <w:t xml:space="preserve"> </w:t>
      </w:r>
      <w:proofErr w:type="spellStart"/>
      <w:r w:rsidR="00154E05" w:rsidRPr="0040285D">
        <w:rPr>
          <w:sz w:val="24"/>
          <w:szCs w:val="24"/>
        </w:rPr>
        <w:t>здравеопазването</w:t>
      </w:r>
      <w:proofErr w:type="spellEnd"/>
      <w:r w:rsidR="00154E05" w:rsidRPr="0040285D">
        <w:rPr>
          <w:sz w:val="24"/>
          <w:szCs w:val="24"/>
        </w:rPr>
        <w:t>. </w:t>
      </w:r>
      <w:proofErr w:type="spellStart"/>
      <w:r w:rsidR="00154E05" w:rsidRPr="0040285D">
        <w:rPr>
          <w:b/>
          <w:bCs/>
          <w:sz w:val="24"/>
          <w:szCs w:val="24"/>
        </w:rPr>
        <w:t>Стойностите</w:t>
      </w:r>
      <w:proofErr w:type="spellEnd"/>
      <w:r w:rsidR="00154E05" w:rsidRPr="0040285D">
        <w:rPr>
          <w:b/>
          <w:bCs/>
          <w:sz w:val="24"/>
          <w:szCs w:val="24"/>
        </w:rPr>
        <w:t xml:space="preserve"> НЕ </w:t>
      </w:r>
      <w:proofErr w:type="spellStart"/>
      <w:r w:rsidR="00154E05" w:rsidRPr="0040285D">
        <w:rPr>
          <w:b/>
          <w:bCs/>
          <w:sz w:val="24"/>
          <w:szCs w:val="24"/>
        </w:rPr>
        <w:t>представляват</w:t>
      </w:r>
      <w:proofErr w:type="spellEnd"/>
      <w:r w:rsidR="00154E05" w:rsidRPr="0040285D">
        <w:rPr>
          <w:sz w:val="24"/>
          <w:szCs w:val="24"/>
        </w:rPr>
        <w:t> </w:t>
      </w:r>
      <w:proofErr w:type="spellStart"/>
      <w:r w:rsidR="00154E05" w:rsidRPr="0040285D">
        <w:rPr>
          <w:sz w:val="24"/>
          <w:szCs w:val="24"/>
        </w:rPr>
        <w:t>нетно</w:t>
      </w:r>
      <w:proofErr w:type="spellEnd"/>
      <w:r w:rsidR="00154E05" w:rsidRPr="0040285D">
        <w:rPr>
          <w:sz w:val="24"/>
          <w:szCs w:val="24"/>
        </w:rPr>
        <w:t xml:space="preserve"> </w:t>
      </w:r>
      <w:proofErr w:type="spellStart"/>
      <w:r w:rsidR="00154E05" w:rsidRPr="0040285D">
        <w:rPr>
          <w:sz w:val="24"/>
          <w:szCs w:val="24"/>
        </w:rPr>
        <w:t>възнаграждение</w:t>
      </w:r>
      <w:proofErr w:type="spellEnd"/>
      <w:r w:rsidR="00154E05" w:rsidRPr="0040285D">
        <w:rPr>
          <w:sz w:val="24"/>
          <w:szCs w:val="24"/>
        </w:rPr>
        <w:t xml:space="preserve"> „</w:t>
      </w:r>
      <w:proofErr w:type="spellStart"/>
      <w:r w:rsidR="00154E05" w:rsidRPr="0040285D">
        <w:rPr>
          <w:sz w:val="24"/>
          <w:szCs w:val="24"/>
        </w:rPr>
        <w:t>на</w:t>
      </w:r>
      <w:proofErr w:type="spellEnd"/>
      <w:r w:rsidR="00154E05" w:rsidRPr="0040285D">
        <w:rPr>
          <w:sz w:val="24"/>
          <w:szCs w:val="24"/>
        </w:rPr>
        <w:t xml:space="preserve"> </w:t>
      </w:r>
      <w:proofErr w:type="spellStart"/>
      <w:proofErr w:type="gramStart"/>
      <w:r w:rsidR="00154E05" w:rsidRPr="0040285D">
        <w:rPr>
          <w:sz w:val="24"/>
          <w:szCs w:val="24"/>
        </w:rPr>
        <w:t>ръка</w:t>
      </w:r>
      <w:proofErr w:type="spellEnd"/>
      <w:r w:rsidR="00154E05" w:rsidRPr="0040285D">
        <w:rPr>
          <w:sz w:val="24"/>
          <w:szCs w:val="24"/>
        </w:rPr>
        <w:t>“</w:t>
      </w:r>
      <w:proofErr w:type="gramEnd"/>
      <w:r w:rsidR="00154E05" w:rsidRPr="0040285D">
        <w:rPr>
          <w:sz w:val="24"/>
          <w:szCs w:val="24"/>
        </w:rPr>
        <w:t xml:space="preserve">, </w:t>
      </w:r>
      <w:proofErr w:type="spellStart"/>
      <w:r w:rsidR="00154E05" w:rsidRPr="0040285D">
        <w:rPr>
          <w:sz w:val="24"/>
          <w:szCs w:val="24"/>
        </w:rPr>
        <w:t>нито</w:t>
      </w:r>
      <w:proofErr w:type="spellEnd"/>
      <w:r w:rsidR="00154E05" w:rsidRPr="0040285D">
        <w:rPr>
          <w:sz w:val="24"/>
          <w:szCs w:val="24"/>
        </w:rPr>
        <w:t xml:space="preserve"> </w:t>
      </w:r>
      <w:proofErr w:type="spellStart"/>
      <w:r w:rsidR="00154E05" w:rsidRPr="0040285D">
        <w:rPr>
          <w:sz w:val="24"/>
          <w:szCs w:val="24"/>
        </w:rPr>
        <w:t>пълния</w:t>
      </w:r>
      <w:proofErr w:type="spellEnd"/>
      <w:r w:rsidR="00154E05" w:rsidRPr="0040285D">
        <w:rPr>
          <w:sz w:val="24"/>
          <w:szCs w:val="24"/>
        </w:rPr>
        <w:t xml:space="preserve"> </w:t>
      </w:r>
      <w:proofErr w:type="spellStart"/>
      <w:r w:rsidR="00154E05" w:rsidRPr="0040285D">
        <w:rPr>
          <w:sz w:val="24"/>
          <w:szCs w:val="24"/>
        </w:rPr>
        <w:t>размер</w:t>
      </w:r>
      <w:proofErr w:type="spellEnd"/>
      <w:r w:rsidR="00154E05" w:rsidRPr="0040285D">
        <w:rPr>
          <w:sz w:val="24"/>
          <w:szCs w:val="24"/>
        </w:rPr>
        <w:t xml:space="preserve"> </w:t>
      </w:r>
      <w:proofErr w:type="spellStart"/>
      <w:r w:rsidR="00154E05" w:rsidRPr="0040285D">
        <w:rPr>
          <w:sz w:val="24"/>
          <w:szCs w:val="24"/>
        </w:rPr>
        <w:t>на</w:t>
      </w:r>
      <w:proofErr w:type="spellEnd"/>
      <w:r w:rsidR="00154E05" w:rsidRPr="0040285D">
        <w:rPr>
          <w:sz w:val="24"/>
          <w:szCs w:val="24"/>
        </w:rPr>
        <w:t xml:space="preserve"> </w:t>
      </w:r>
      <w:proofErr w:type="spellStart"/>
      <w:r w:rsidR="00154E05" w:rsidRPr="0040285D">
        <w:rPr>
          <w:sz w:val="24"/>
          <w:szCs w:val="24"/>
        </w:rPr>
        <w:t>всички</w:t>
      </w:r>
      <w:proofErr w:type="spellEnd"/>
      <w:r w:rsidR="00154E05" w:rsidRPr="0040285D">
        <w:rPr>
          <w:sz w:val="24"/>
          <w:szCs w:val="24"/>
        </w:rPr>
        <w:t xml:space="preserve"> </w:t>
      </w:r>
      <w:proofErr w:type="spellStart"/>
      <w:r w:rsidR="00154E05" w:rsidRPr="0040285D">
        <w:rPr>
          <w:sz w:val="24"/>
          <w:szCs w:val="24"/>
        </w:rPr>
        <w:t>начислени</w:t>
      </w:r>
      <w:proofErr w:type="spellEnd"/>
      <w:r w:rsidR="00154E05" w:rsidRPr="0040285D">
        <w:rPr>
          <w:sz w:val="24"/>
          <w:szCs w:val="24"/>
        </w:rPr>
        <w:t xml:space="preserve"> </w:t>
      </w:r>
      <w:proofErr w:type="spellStart"/>
      <w:r w:rsidR="00154E05" w:rsidRPr="0040285D">
        <w:rPr>
          <w:sz w:val="24"/>
          <w:szCs w:val="24"/>
        </w:rPr>
        <w:t>възнаграждения</w:t>
      </w:r>
      <w:proofErr w:type="spellEnd"/>
      <w:r w:rsidR="00154E05" w:rsidRPr="0040285D">
        <w:rPr>
          <w:sz w:val="24"/>
          <w:szCs w:val="24"/>
        </w:rPr>
        <w:t xml:space="preserve"> — </w:t>
      </w:r>
      <w:proofErr w:type="spellStart"/>
      <w:r w:rsidR="00154E05" w:rsidRPr="0040285D">
        <w:rPr>
          <w:sz w:val="24"/>
          <w:szCs w:val="24"/>
        </w:rPr>
        <w:t>допълнителни</w:t>
      </w:r>
      <w:proofErr w:type="spellEnd"/>
      <w:r w:rsidR="00154E05" w:rsidRPr="0040285D">
        <w:rPr>
          <w:sz w:val="24"/>
          <w:szCs w:val="24"/>
        </w:rPr>
        <w:t xml:space="preserve"> </w:t>
      </w:r>
      <w:proofErr w:type="spellStart"/>
      <w:r w:rsidR="00154E05" w:rsidRPr="0040285D">
        <w:rPr>
          <w:sz w:val="24"/>
          <w:szCs w:val="24"/>
        </w:rPr>
        <w:t>плащания</w:t>
      </w:r>
      <w:proofErr w:type="spellEnd"/>
      <w:r w:rsidR="00154E05" w:rsidRPr="0040285D">
        <w:rPr>
          <w:sz w:val="24"/>
          <w:szCs w:val="24"/>
        </w:rPr>
        <w:t xml:space="preserve">, </w:t>
      </w:r>
      <w:proofErr w:type="spellStart"/>
      <w:r w:rsidR="00154E05" w:rsidRPr="0040285D">
        <w:rPr>
          <w:sz w:val="24"/>
          <w:szCs w:val="24"/>
        </w:rPr>
        <w:t>бонуси</w:t>
      </w:r>
      <w:proofErr w:type="spellEnd"/>
      <w:r w:rsidR="00154E05" w:rsidRPr="0040285D">
        <w:rPr>
          <w:sz w:val="24"/>
          <w:szCs w:val="24"/>
        </w:rPr>
        <w:t xml:space="preserve">, </w:t>
      </w:r>
      <w:proofErr w:type="spellStart"/>
      <w:r w:rsidR="00154E05" w:rsidRPr="0040285D">
        <w:rPr>
          <w:sz w:val="24"/>
          <w:szCs w:val="24"/>
        </w:rPr>
        <w:t>извънреден</w:t>
      </w:r>
      <w:proofErr w:type="spellEnd"/>
      <w:r w:rsidR="00154E05" w:rsidRPr="0040285D">
        <w:rPr>
          <w:sz w:val="24"/>
          <w:szCs w:val="24"/>
        </w:rPr>
        <w:t xml:space="preserve"> </w:t>
      </w:r>
      <w:proofErr w:type="spellStart"/>
      <w:r w:rsidR="00154E05" w:rsidRPr="0040285D">
        <w:rPr>
          <w:sz w:val="24"/>
          <w:szCs w:val="24"/>
        </w:rPr>
        <w:t>труд</w:t>
      </w:r>
      <w:proofErr w:type="spellEnd"/>
      <w:r w:rsidR="00154E05" w:rsidRPr="0040285D">
        <w:rPr>
          <w:sz w:val="24"/>
          <w:szCs w:val="24"/>
        </w:rPr>
        <w:t xml:space="preserve">, </w:t>
      </w:r>
      <w:proofErr w:type="spellStart"/>
      <w:r w:rsidR="00154E05" w:rsidRPr="0040285D">
        <w:rPr>
          <w:sz w:val="24"/>
          <w:szCs w:val="24"/>
        </w:rPr>
        <w:t>нощен</w:t>
      </w:r>
      <w:proofErr w:type="spellEnd"/>
      <w:r w:rsidR="00154E05" w:rsidRPr="0040285D">
        <w:rPr>
          <w:sz w:val="24"/>
          <w:szCs w:val="24"/>
        </w:rPr>
        <w:t xml:space="preserve"> </w:t>
      </w:r>
      <w:proofErr w:type="spellStart"/>
      <w:r w:rsidR="00154E05" w:rsidRPr="0040285D">
        <w:rPr>
          <w:sz w:val="24"/>
          <w:szCs w:val="24"/>
        </w:rPr>
        <w:t>труд</w:t>
      </w:r>
      <w:proofErr w:type="spellEnd"/>
      <w:r w:rsidR="00154E05" w:rsidRPr="0040285D">
        <w:rPr>
          <w:sz w:val="24"/>
          <w:szCs w:val="24"/>
        </w:rPr>
        <w:t xml:space="preserve">, ДМС и </w:t>
      </w:r>
      <w:proofErr w:type="spellStart"/>
      <w:r w:rsidR="00154E05" w:rsidRPr="0040285D">
        <w:rPr>
          <w:sz w:val="24"/>
          <w:szCs w:val="24"/>
        </w:rPr>
        <w:t>др</w:t>
      </w:r>
      <w:proofErr w:type="spellEnd"/>
      <w:r w:rsidR="00154E05" w:rsidRPr="0040285D">
        <w:rPr>
          <w:sz w:val="24"/>
          <w:szCs w:val="24"/>
        </w:rPr>
        <w:t xml:space="preserve">. </w:t>
      </w:r>
      <w:proofErr w:type="spellStart"/>
      <w:r w:rsidR="00154E05" w:rsidRPr="0040285D">
        <w:rPr>
          <w:sz w:val="24"/>
          <w:szCs w:val="24"/>
        </w:rPr>
        <w:t>не</w:t>
      </w:r>
      <w:proofErr w:type="spellEnd"/>
      <w:r w:rsidR="00154E05" w:rsidRPr="0040285D">
        <w:rPr>
          <w:sz w:val="24"/>
          <w:szCs w:val="24"/>
        </w:rPr>
        <w:t xml:space="preserve"> </w:t>
      </w:r>
      <w:proofErr w:type="spellStart"/>
      <w:r w:rsidR="00154E05" w:rsidRPr="0040285D">
        <w:rPr>
          <w:sz w:val="24"/>
          <w:szCs w:val="24"/>
        </w:rPr>
        <w:t>са</w:t>
      </w:r>
      <w:proofErr w:type="spellEnd"/>
      <w:r w:rsidR="00154E05" w:rsidRPr="0040285D">
        <w:rPr>
          <w:sz w:val="24"/>
          <w:szCs w:val="24"/>
        </w:rPr>
        <w:t xml:space="preserve"> </w:t>
      </w:r>
      <w:proofErr w:type="spellStart"/>
      <w:r w:rsidR="00154E05" w:rsidRPr="0040285D">
        <w:rPr>
          <w:sz w:val="24"/>
          <w:szCs w:val="24"/>
        </w:rPr>
        <w:t>включени</w:t>
      </w:r>
      <w:proofErr w:type="spellEnd"/>
      <w:r w:rsidR="00154E05" w:rsidRPr="0040285D">
        <w:rPr>
          <w:sz w:val="24"/>
          <w:szCs w:val="24"/>
        </w:rPr>
        <w:t>. </w:t>
      </w:r>
      <w:proofErr w:type="spellStart"/>
      <w:r w:rsidR="00154E05" w:rsidRPr="0040285D">
        <w:rPr>
          <w:sz w:val="24"/>
          <w:szCs w:val="24"/>
        </w:rPr>
        <w:t>Реалното</w:t>
      </w:r>
      <w:proofErr w:type="spellEnd"/>
      <w:r w:rsidR="00154E05" w:rsidRPr="0040285D">
        <w:rPr>
          <w:sz w:val="24"/>
          <w:szCs w:val="24"/>
        </w:rPr>
        <w:t xml:space="preserve"> </w:t>
      </w:r>
      <w:proofErr w:type="spellStart"/>
      <w:r w:rsidR="00154E05" w:rsidRPr="0040285D">
        <w:rPr>
          <w:sz w:val="24"/>
          <w:szCs w:val="24"/>
        </w:rPr>
        <w:t>възнаграждение</w:t>
      </w:r>
      <w:proofErr w:type="spellEnd"/>
      <w:r w:rsidR="00154E05" w:rsidRPr="0040285D">
        <w:rPr>
          <w:sz w:val="24"/>
          <w:szCs w:val="24"/>
        </w:rPr>
        <w:t xml:space="preserve"> </w:t>
      </w:r>
      <w:proofErr w:type="spellStart"/>
      <w:r w:rsidR="00154E05" w:rsidRPr="0040285D">
        <w:rPr>
          <w:sz w:val="24"/>
          <w:szCs w:val="24"/>
        </w:rPr>
        <w:t>може</w:t>
      </w:r>
      <w:proofErr w:type="spellEnd"/>
      <w:r w:rsidR="00154E05" w:rsidRPr="0040285D">
        <w:rPr>
          <w:sz w:val="24"/>
          <w:szCs w:val="24"/>
        </w:rPr>
        <w:t xml:space="preserve"> </w:t>
      </w:r>
      <w:proofErr w:type="spellStart"/>
      <w:r w:rsidR="00154E05" w:rsidRPr="0040285D">
        <w:rPr>
          <w:sz w:val="24"/>
          <w:szCs w:val="24"/>
        </w:rPr>
        <w:t>да</w:t>
      </w:r>
      <w:proofErr w:type="spellEnd"/>
      <w:r w:rsidR="00154E05" w:rsidRPr="0040285D">
        <w:rPr>
          <w:sz w:val="24"/>
          <w:szCs w:val="24"/>
        </w:rPr>
        <w:t xml:space="preserve"> е </w:t>
      </w:r>
      <w:proofErr w:type="spellStart"/>
      <w:r w:rsidR="00154E05" w:rsidRPr="0040285D">
        <w:rPr>
          <w:sz w:val="24"/>
          <w:szCs w:val="24"/>
        </w:rPr>
        <w:t>значително</w:t>
      </w:r>
      <w:proofErr w:type="spellEnd"/>
      <w:r w:rsidR="00154E05" w:rsidRPr="0040285D">
        <w:rPr>
          <w:sz w:val="24"/>
          <w:szCs w:val="24"/>
        </w:rPr>
        <w:t xml:space="preserve"> </w:t>
      </w:r>
      <w:proofErr w:type="spellStart"/>
      <w:r w:rsidR="00154E05" w:rsidRPr="0040285D">
        <w:rPr>
          <w:sz w:val="24"/>
          <w:szCs w:val="24"/>
        </w:rPr>
        <w:t>по-високо</w:t>
      </w:r>
      <w:proofErr w:type="spellEnd"/>
      <w:r w:rsidR="00154E05" w:rsidRPr="0040285D">
        <w:rPr>
          <w:sz w:val="24"/>
          <w:szCs w:val="24"/>
        </w:rPr>
        <w:t xml:space="preserve"> (</w:t>
      </w:r>
      <w:proofErr w:type="spellStart"/>
      <w:r w:rsidR="00154E05" w:rsidRPr="0040285D">
        <w:rPr>
          <w:sz w:val="24"/>
          <w:szCs w:val="24"/>
        </w:rPr>
        <w:t>бонуси</w:t>
      </w:r>
      <w:proofErr w:type="spellEnd"/>
      <w:r w:rsidR="00154E05" w:rsidRPr="0040285D">
        <w:rPr>
          <w:sz w:val="24"/>
          <w:szCs w:val="24"/>
        </w:rPr>
        <w:t xml:space="preserve">, </w:t>
      </w:r>
      <w:proofErr w:type="spellStart"/>
      <w:r w:rsidR="00154E05" w:rsidRPr="0040285D">
        <w:rPr>
          <w:sz w:val="24"/>
          <w:szCs w:val="24"/>
        </w:rPr>
        <w:t>дежурства</w:t>
      </w:r>
      <w:proofErr w:type="spellEnd"/>
      <w:r w:rsidR="00154E05" w:rsidRPr="0040285D">
        <w:rPr>
          <w:sz w:val="24"/>
          <w:szCs w:val="24"/>
        </w:rPr>
        <w:t xml:space="preserve">, ДМС) </w:t>
      </w:r>
      <w:proofErr w:type="spellStart"/>
      <w:r w:rsidR="00154E05" w:rsidRPr="0040285D">
        <w:rPr>
          <w:sz w:val="24"/>
          <w:szCs w:val="24"/>
        </w:rPr>
        <w:t>или</w:t>
      </w:r>
      <w:proofErr w:type="spellEnd"/>
      <w:r w:rsidR="00154E05" w:rsidRPr="0040285D">
        <w:rPr>
          <w:sz w:val="24"/>
          <w:szCs w:val="24"/>
        </w:rPr>
        <w:t xml:space="preserve"> </w:t>
      </w:r>
      <w:proofErr w:type="spellStart"/>
      <w:r w:rsidR="00154E05" w:rsidRPr="0040285D">
        <w:rPr>
          <w:sz w:val="24"/>
          <w:szCs w:val="24"/>
        </w:rPr>
        <w:t>по-ниско</w:t>
      </w:r>
      <w:proofErr w:type="spellEnd"/>
      <w:r w:rsidR="00154E05" w:rsidRPr="0040285D">
        <w:rPr>
          <w:sz w:val="24"/>
          <w:szCs w:val="24"/>
        </w:rPr>
        <w:t xml:space="preserve"> (</w:t>
      </w:r>
      <w:proofErr w:type="spellStart"/>
      <w:r w:rsidR="00154E05" w:rsidRPr="0040285D">
        <w:rPr>
          <w:sz w:val="24"/>
          <w:szCs w:val="24"/>
        </w:rPr>
        <w:t>непълно</w:t>
      </w:r>
      <w:proofErr w:type="spellEnd"/>
      <w:r w:rsidR="00154E05" w:rsidRPr="0040285D">
        <w:rPr>
          <w:sz w:val="24"/>
          <w:szCs w:val="24"/>
        </w:rPr>
        <w:t xml:space="preserve"> </w:t>
      </w:r>
      <w:proofErr w:type="spellStart"/>
      <w:r w:rsidR="00154E05" w:rsidRPr="0040285D">
        <w:rPr>
          <w:sz w:val="24"/>
          <w:szCs w:val="24"/>
        </w:rPr>
        <w:t>работно</w:t>
      </w:r>
      <w:proofErr w:type="spellEnd"/>
      <w:r w:rsidR="00154E05" w:rsidRPr="0040285D">
        <w:rPr>
          <w:sz w:val="24"/>
          <w:szCs w:val="24"/>
        </w:rPr>
        <w:t xml:space="preserve"> </w:t>
      </w:r>
      <w:proofErr w:type="spellStart"/>
      <w:r w:rsidR="00154E05" w:rsidRPr="0040285D">
        <w:rPr>
          <w:sz w:val="24"/>
          <w:szCs w:val="24"/>
        </w:rPr>
        <w:t>време</w:t>
      </w:r>
      <w:proofErr w:type="spellEnd"/>
      <w:r w:rsidR="00154E05" w:rsidRPr="0040285D">
        <w:rPr>
          <w:sz w:val="24"/>
          <w:szCs w:val="24"/>
        </w:rPr>
        <w:t>). </w:t>
      </w:r>
      <w:proofErr w:type="spellStart"/>
      <w:r w:rsidR="00154E05" w:rsidRPr="0040285D">
        <w:rPr>
          <w:b/>
          <w:bCs/>
          <w:sz w:val="24"/>
          <w:szCs w:val="24"/>
        </w:rPr>
        <w:t>За</w:t>
      </w:r>
      <w:proofErr w:type="spellEnd"/>
      <w:r w:rsidR="00154E05" w:rsidRPr="0040285D">
        <w:rPr>
          <w:b/>
          <w:bCs/>
          <w:sz w:val="24"/>
          <w:szCs w:val="24"/>
        </w:rPr>
        <w:t xml:space="preserve"> </w:t>
      </w:r>
      <w:proofErr w:type="spellStart"/>
      <w:r w:rsidR="00154E05" w:rsidRPr="0040285D">
        <w:rPr>
          <w:b/>
          <w:bCs/>
          <w:sz w:val="24"/>
          <w:szCs w:val="24"/>
        </w:rPr>
        <w:t>сравнение</w:t>
      </w:r>
      <w:proofErr w:type="spellEnd"/>
      <w:r w:rsidR="00154E05" w:rsidRPr="0040285D">
        <w:rPr>
          <w:b/>
          <w:bCs/>
          <w:sz w:val="24"/>
          <w:szCs w:val="24"/>
        </w:rPr>
        <w:t>: </w:t>
      </w:r>
      <w:proofErr w:type="spellStart"/>
      <w:r w:rsidR="00154E05" w:rsidRPr="0040285D">
        <w:rPr>
          <w:sz w:val="24"/>
          <w:szCs w:val="24"/>
        </w:rPr>
        <w:t>по</w:t>
      </w:r>
      <w:proofErr w:type="spellEnd"/>
      <w:r w:rsidR="00154E05" w:rsidRPr="0040285D">
        <w:rPr>
          <w:sz w:val="24"/>
          <w:szCs w:val="24"/>
        </w:rPr>
        <w:t xml:space="preserve"> </w:t>
      </w:r>
      <w:proofErr w:type="spellStart"/>
      <w:r w:rsidR="00154E05" w:rsidRPr="0040285D">
        <w:rPr>
          <w:sz w:val="24"/>
          <w:szCs w:val="24"/>
        </w:rPr>
        <w:t>данни</w:t>
      </w:r>
      <w:proofErr w:type="spellEnd"/>
      <w:r w:rsidR="00154E05" w:rsidRPr="0040285D">
        <w:rPr>
          <w:sz w:val="24"/>
          <w:szCs w:val="24"/>
        </w:rPr>
        <w:t xml:space="preserve"> </w:t>
      </w:r>
      <w:proofErr w:type="spellStart"/>
      <w:r w:rsidR="00154E05" w:rsidRPr="0040285D">
        <w:rPr>
          <w:sz w:val="24"/>
          <w:szCs w:val="24"/>
        </w:rPr>
        <w:t>от</w:t>
      </w:r>
      <w:proofErr w:type="spellEnd"/>
      <w:r w:rsidR="00154E05" w:rsidRPr="0040285D">
        <w:rPr>
          <w:sz w:val="24"/>
          <w:szCs w:val="24"/>
        </w:rPr>
        <w:t xml:space="preserve"> ЕЕОФ </w:t>
      </w:r>
      <w:proofErr w:type="spellStart"/>
      <w:r w:rsidR="00154E05" w:rsidRPr="0040285D">
        <w:rPr>
          <w:sz w:val="24"/>
          <w:szCs w:val="24"/>
        </w:rPr>
        <w:t>основните</w:t>
      </w:r>
      <w:proofErr w:type="spellEnd"/>
      <w:r w:rsidR="00154E05" w:rsidRPr="0040285D">
        <w:rPr>
          <w:sz w:val="24"/>
          <w:szCs w:val="24"/>
        </w:rPr>
        <w:t xml:space="preserve"> </w:t>
      </w:r>
      <w:proofErr w:type="spellStart"/>
      <w:r w:rsidR="00154E05" w:rsidRPr="0040285D">
        <w:rPr>
          <w:sz w:val="24"/>
          <w:szCs w:val="24"/>
        </w:rPr>
        <w:t>трудови</w:t>
      </w:r>
      <w:proofErr w:type="spellEnd"/>
      <w:r w:rsidR="00154E05" w:rsidRPr="0040285D">
        <w:rPr>
          <w:sz w:val="24"/>
          <w:szCs w:val="24"/>
        </w:rPr>
        <w:t xml:space="preserve"> </w:t>
      </w:r>
      <w:proofErr w:type="spellStart"/>
      <w:r w:rsidR="00154E05" w:rsidRPr="0040285D">
        <w:rPr>
          <w:sz w:val="24"/>
          <w:szCs w:val="24"/>
        </w:rPr>
        <w:t>заплати</w:t>
      </w:r>
      <w:proofErr w:type="spellEnd"/>
      <w:r w:rsidR="00154E05" w:rsidRPr="0040285D">
        <w:rPr>
          <w:sz w:val="24"/>
          <w:szCs w:val="24"/>
        </w:rPr>
        <w:t xml:space="preserve"> </w:t>
      </w:r>
      <w:proofErr w:type="spellStart"/>
      <w:r w:rsidR="00154E05" w:rsidRPr="0040285D">
        <w:rPr>
          <w:sz w:val="24"/>
          <w:szCs w:val="24"/>
        </w:rPr>
        <w:t>са</w:t>
      </w:r>
      <w:proofErr w:type="spellEnd"/>
      <w:r w:rsidR="00154E05" w:rsidRPr="0040285D">
        <w:rPr>
          <w:sz w:val="24"/>
          <w:szCs w:val="24"/>
        </w:rPr>
        <w:t xml:space="preserve"> </w:t>
      </w:r>
      <w:proofErr w:type="spellStart"/>
      <w:r w:rsidR="00154E05" w:rsidRPr="0040285D">
        <w:rPr>
          <w:sz w:val="24"/>
          <w:szCs w:val="24"/>
        </w:rPr>
        <w:t>едва</w:t>
      </w:r>
      <w:proofErr w:type="spellEnd"/>
      <w:r w:rsidR="00154E05" w:rsidRPr="0040285D">
        <w:rPr>
          <w:sz w:val="24"/>
          <w:szCs w:val="24"/>
        </w:rPr>
        <w:t xml:space="preserve"> </w:t>
      </w:r>
      <w:proofErr w:type="spellStart"/>
      <w:r w:rsidR="00154E05" w:rsidRPr="0040285D">
        <w:rPr>
          <w:sz w:val="24"/>
          <w:szCs w:val="24"/>
        </w:rPr>
        <w:t>около</w:t>
      </w:r>
      <w:proofErr w:type="spellEnd"/>
      <w:r w:rsidR="00154E05" w:rsidRPr="0040285D">
        <w:rPr>
          <w:sz w:val="24"/>
          <w:szCs w:val="24"/>
        </w:rPr>
        <w:t xml:space="preserve"> 60% </w:t>
      </w:r>
      <w:proofErr w:type="spellStart"/>
      <w:r w:rsidR="00154E05" w:rsidRPr="0040285D">
        <w:rPr>
          <w:sz w:val="24"/>
          <w:szCs w:val="24"/>
        </w:rPr>
        <w:t>от</w:t>
      </w:r>
      <w:proofErr w:type="spellEnd"/>
      <w:r w:rsidR="00154E05" w:rsidRPr="0040285D">
        <w:rPr>
          <w:sz w:val="24"/>
          <w:szCs w:val="24"/>
        </w:rPr>
        <w:t xml:space="preserve"> </w:t>
      </w:r>
      <w:proofErr w:type="spellStart"/>
      <w:r w:rsidR="00154E05" w:rsidRPr="0040285D">
        <w:rPr>
          <w:sz w:val="24"/>
          <w:szCs w:val="24"/>
        </w:rPr>
        <w:t>общия</w:t>
      </w:r>
      <w:proofErr w:type="spellEnd"/>
      <w:r w:rsidR="00154E05" w:rsidRPr="0040285D">
        <w:rPr>
          <w:sz w:val="24"/>
          <w:szCs w:val="24"/>
        </w:rPr>
        <w:t xml:space="preserve"> </w:t>
      </w:r>
      <w:proofErr w:type="spellStart"/>
      <w:r w:rsidR="00154E05" w:rsidRPr="0040285D">
        <w:rPr>
          <w:sz w:val="24"/>
          <w:szCs w:val="24"/>
        </w:rPr>
        <w:t>разход</w:t>
      </w:r>
      <w:proofErr w:type="spellEnd"/>
      <w:r w:rsidR="00154E05" w:rsidRPr="0040285D">
        <w:rPr>
          <w:sz w:val="24"/>
          <w:szCs w:val="24"/>
        </w:rPr>
        <w:t xml:space="preserve"> </w:t>
      </w:r>
      <w:proofErr w:type="spellStart"/>
      <w:r w:rsidR="00154E05" w:rsidRPr="0040285D">
        <w:rPr>
          <w:sz w:val="24"/>
          <w:szCs w:val="24"/>
        </w:rPr>
        <w:t>за</w:t>
      </w:r>
      <w:proofErr w:type="spellEnd"/>
      <w:r w:rsidR="00154E05" w:rsidRPr="0040285D">
        <w:rPr>
          <w:sz w:val="24"/>
          <w:szCs w:val="24"/>
        </w:rPr>
        <w:t xml:space="preserve"> </w:t>
      </w:r>
      <w:proofErr w:type="spellStart"/>
      <w:r w:rsidR="00154E05" w:rsidRPr="0040285D">
        <w:rPr>
          <w:sz w:val="24"/>
          <w:szCs w:val="24"/>
        </w:rPr>
        <w:t>персонал</w:t>
      </w:r>
      <w:proofErr w:type="spellEnd"/>
      <w:r w:rsidR="00154E05" w:rsidRPr="0040285D">
        <w:rPr>
          <w:sz w:val="24"/>
          <w:szCs w:val="24"/>
        </w:rPr>
        <w:t xml:space="preserve"> </w:t>
      </w:r>
      <w:proofErr w:type="spellStart"/>
      <w:r w:rsidR="00154E05" w:rsidRPr="0040285D">
        <w:rPr>
          <w:sz w:val="24"/>
          <w:szCs w:val="24"/>
        </w:rPr>
        <w:t>на</w:t>
      </w:r>
      <w:proofErr w:type="spellEnd"/>
      <w:r w:rsidR="00154E05" w:rsidRPr="0040285D">
        <w:rPr>
          <w:sz w:val="24"/>
          <w:szCs w:val="24"/>
        </w:rPr>
        <w:t xml:space="preserve"> </w:t>
      </w:r>
      <w:proofErr w:type="spellStart"/>
      <w:r w:rsidR="00154E05" w:rsidRPr="0040285D">
        <w:rPr>
          <w:sz w:val="24"/>
          <w:szCs w:val="24"/>
        </w:rPr>
        <w:t>болниците</w:t>
      </w:r>
      <w:proofErr w:type="spellEnd"/>
      <w:r w:rsidR="00154E05" w:rsidRPr="0040285D">
        <w:rPr>
          <w:sz w:val="24"/>
          <w:szCs w:val="24"/>
        </w:rPr>
        <w:t xml:space="preserve"> (≈1,29 </w:t>
      </w:r>
      <w:proofErr w:type="spellStart"/>
      <w:r w:rsidR="00154E05" w:rsidRPr="0040285D">
        <w:rPr>
          <w:sz w:val="24"/>
          <w:szCs w:val="24"/>
        </w:rPr>
        <w:t>от</w:t>
      </w:r>
      <w:proofErr w:type="spellEnd"/>
      <w:r w:rsidR="00154E05" w:rsidRPr="0040285D">
        <w:rPr>
          <w:sz w:val="24"/>
          <w:szCs w:val="24"/>
        </w:rPr>
        <w:t xml:space="preserve"> ≈2,15 </w:t>
      </w:r>
      <w:proofErr w:type="spellStart"/>
      <w:r w:rsidR="00154E05" w:rsidRPr="0040285D">
        <w:rPr>
          <w:sz w:val="24"/>
          <w:szCs w:val="24"/>
        </w:rPr>
        <w:t>млрд</w:t>
      </w:r>
      <w:proofErr w:type="spellEnd"/>
      <w:r w:rsidR="00154E05" w:rsidRPr="0040285D">
        <w:rPr>
          <w:sz w:val="24"/>
          <w:szCs w:val="24"/>
        </w:rPr>
        <w:t xml:space="preserve">. </w:t>
      </w:r>
      <w:proofErr w:type="spellStart"/>
      <w:r w:rsidR="00154E05" w:rsidRPr="0040285D">
        <w:rPr>
          <w:sz w:val="24"/>
          <w:szCs w:val="24"/>
        </w:rPr>
        <w:t>лв</w:t>
      </w:r>
      <w:proofErr w:type="spellEnd"/>
      <w:r w:rsidR="00154E05" w:rsidRPr="0040285D">
        <w:rPr>
          <w:sz w:val="24"/>
          <w:szCs w:val="24"/>
        </w:rPr>
        <w:t xml:space="preserve">. </w:t>
      </w:r>
      <w:proofErr w:type="spellStart"/>
      <w:r w:rsidR="00154E05" w:rsidRPr="0040285D">
        <w:rPr>
          <w:sz w:val="24"/>
          <w:szCs w:val="24"/>
        </w:rPr>
        <w:t>за</w:t>
      </w:r>
      <w:proofErr w:type="spellEnd"/>
      <w:r w:rsidR="00154E05" w:rsidRPr="0040285D">
        <w:rPr>
          <w:sz w:val="24"/>
          <w:szCs w:val="24"/>
        </w:rPr>
        <w:t xml:space="preserve"> 2025 г.); </w:t>
      </w:r>
      <w:proofErr w:type="spellStart"/>
      <w:r w:rsidR="00154E05" w:rsidRPr="0040285D">
        <w:rPr>
          <w:sz w:val="24"/>
          <w:szCs w:val="24"/>
        </w:rPr>
        <w:t>останалите</w:t>
      </w:r>
      <w:proofErr w:type="spellEnd"/>
      <w:r w:rsidR="00154E05" w:rsidRPr="0040285D">
        <w:rPr>
          <w:sz w:val="24"/>
          <w:szCs w:val="24"/>
        </w:rPr>
        <w:t xml:space="preserve"> ~40% </w:t>
      </w:r>
      <w:proofErr w:type="spellStart"/>
      <w:r w:rsidR="00154E05" w:rsidRPr="0040285D">
        <w:rPr>
          <w:sz w:val="24"/>
          <w:szCs w:val="24"/>
        </w:rPr>
        <w:t>са</w:t>
      </w:r>
      <w:proofErr w:type="spellEnd"/>
      <w:r w:rsidR="00154E05" w:rsidRPr="0040285D">
        <w:rPr>
          <w:sz w:val="24"/>
          <w:szCs w:val="24"/>
        </w:rPr>
        <w:t xml:space="preserve"> </w:t>
      </w:r>
      <w:proofErr w:type="spellStart"/>
      <w:r w:rsidR="00154E05" w:rsidRPr="0040285D">
        <w:rPr>
          <w:sz w:val="24"/>
          <w:szCs w:val="24"/>
        </w:rPr>
        <w:t>осигуровки</w:t>
      </w:r>
      <w:proofErr w:type="spellEnd"/>
      <w:r w:rsidR="00154E05" w:rsidRPr="0040285D">
        <w:rPr>
          <w:sz w:val="24"/>
          <w:szCs w:val="24"/>
        </w:rPr>
        <w:t xml:space="preserve">, </w:t>
      </w:r>
      <w:proofErr w:type="spellStart"/>
      <w:r w:rsidR="00154E05" w:rsidRPr="0040285D">
        <w:rPr>
          <w:sz w:val="24"/>
          <w:szCs w:val="24"/>
        </w:rPr>
        <w:t>допълнително</w:t>
      </w:r>
      <w:proofErr w:type="spellEnd"/>
      <w:r w:rsidR="00154E05" w:rsidRPr="0040285D">
        <w:rPr>
          <w:sz w:val="24"/>
          <w:szCs w:val="24"/>
        </w:rPr>
        <w:t xml:space="preserve"> </w:t>
      </w:r>
      <w:proofErr w:type="spellStart"/>
      <w:r w:rsidR="00154E05" w:rsidRPr="0040285D">
        <w:rPr>
          <w:sz w:val="24"/>
          <w:szCs w:val="24"/>
        </w:rPr>
        <w:t>материално</w:t>
      </w:r>
      <w:proofErr w:type="spellEnd"/>
      <w:r w:rsidR="00154E05" w:rsidRPr="0040285D">
        <w:rPr>
          <w:sz w:val="24"/>
          <w:szCs w:val="24"/>
        </w:rPr>
        <w:t xml:space="preserve"> </w:t>
      </w:r>
      <w:proofErr w:type="spellStart"/>
      <w:r w:rsidR="00154E05" w:rsidRPr="0040285D">
        <w:rPr>
          <w:sz w:val="24"/>
          <w:szCs w:val="24"/>
        </w:rPr>
        <w:t>стимулиране</w:t>
      </w:r>
      <w:proofErr w:type="spellEnd"/>
      <w:r w:rsidR="00154E05" w:rsidRPr="0040285D">
        <w:rPr>
          <w:sz w:val="24"/>
          <w:szCs w:val="24"/>
        </w:rPr>
        <w:t xml:space="preserve">, </w:t>
      </w:r>
      <w:proofErr w:type="spellStart"/>
      <w:r w:rsidR="00154E05" w:rsidRPr="0040285D">
        <w:rPr>
          <w:sz w:val="24"/>
          <w:szCs w:val="24"/>
        </w:rPr>
        <w:t>извънреден</w:t>
      </w:r>
      <w:proofErr w:type="spellEnd"/>
      <w:r w:rsidR="00154E05" w:rsidRPr="0040285D">
        <w:rPr>
          <w:sz w:val="24"/>
          <w:szCs w:val="24"/>
        </w:rPr>
        <w:t xml:space="preserve"> и </w:t>
      </w:r>
      <w:proofErr w:type="spellStart"/>
      <w:r w:rsidR="00154E05" w:rsidRPr="0040285D">
        <w:rPr>
          <w:sz w:val="24"/>
          <w:szCs w:val="24"/>
        </w:rPr>
        <w:t>нощен</w:t>
      </w:r>
      <w:proofErr w:type="spellEnd"/>
      <w:r w:rsidR="00154E05" w:rsidRPr="0040285D">
        <w:rPr>
          <w:sz w:val="24"/>
          <w:szCs w:val="24"/>
        </w:rPr>
        <w:t xml:space="preserve"> </w:t>
      </w:r>
      <w:proofErr w:type="spellStart"/>
      <w:r w:rsidR="00154E05" w:rsidRPr="0040285D">
        <w:rPr>
          <w:sz w:val="24"/>
          <w:szCs w:val="24"/>
        </w:rPr>
        <w:t>труд</w:t>
      </w:r>
      <w:proofErr w:type="spellEnd"/>
      <w:r w:rsidR="00154E05" w:rsidRPr="0040285D">
        <w:rPr>
          <w:sz w:val="24"/>
          <w:szCs w:val="24"/>
        </w:rPr>
        <w:t xml:space="preserve">, </w:t>
      </w:r>
      <w:proofErr w:type="spellStart"/>
      <w:r w:rsidR="00154E05" w:rsidRPr="0040285D">
        <w:rPr>
          <w:sz w:val="24"/>
          <w:szCs w:val="24"/>
        </w:rPr>
        <w:t>обезщетения</w:t>
      </w:r>
      <w:proofErr w:type="spellEnd"/>
      <w:r w:rsidR="00154E05" w:rsidRPr="0040285D">
        <w:rPr>
          <w:sz w:val="24"/>
          <w:szCs w:val="24"/>
        </w:rPr>
        <w:t xml:space="preserve"> и </w:t>
      </w:r>
      <w:proofErr w:type="spellStart"/>
      <w:r w:rsidR="00154E05" w:rsidRPr="0040285D">
        <w:rPr>
          <w:sz w:val="24"/>
          <w:szCs w:val="24"/>
        </w:rPr>
        <w:t>други</w:t>
      </w:r>
      <w:proofErr w:type="spellEnd"/>
      <w:r w:rsidR="00154E05" w:rsidRPr="0040285D">
        <w:rPr>
          <w:sz w:val="24"/>
          <w:szCs w:val="24"/>
        </w:rPr>
        <w:t xml:space="preserve">, </w:t>
      </w:r>
      <w:proofErr w:type="spellStart"/>
      <w:r w:rsidR="00154E05" w:rsidRPr="0040285D">
        <w:rPr>
          <w:sz w:val="24"/>
          <w:szCs w:val="24"/>
        </w:rPr>
        <w:t>които</w:t>
      </w:r>
      <w:proofErr w:type="spellEnd"/>
      <w:r w:rsidR="00154E05" w:rsidRPr="0040285D">
        <w:rPr>
          <w:sz w:val="24"/>
          <w:szCs w:val="24"/>
        </w:rPr>
        <w:t xml:space="preserve"> </w:t>
      </w:r>
      <w:proofErr w:type="spellStart"/>
      <w:r w:rsidR="00154E05" w:rsidRPr="0040285D">
        <w:rPr>
          <w:sz w:val="24"/>
          <w:szCs w:val="24"/>
        </w:rPr>
        <w:t>тук</w:t>
      </w:r>
      <w:proofErr w:type="spellEnd"/>
      <w:r w:rsidR="00154E05" w:rsidRPr="0040285D">
        <w:rPr>
          <w:sz w:val="24"/>
          <w:szCs w:val="24"/>
        </w:rPr>
        <w:t xml:space="preserve"> </w:t>
      </w:r>
      <w:proofErr w:type="spellStart"/>
      <w:r w:rsidR="00154E05" w:rsidRPr="0040285D">
        <w:rPr>
          <w:sz w:val="24"/>
          <w:szCs w:val="24"/>
        </w:rPr>
        <w:t>не</w:t>
      </w:r>
      <w:proofErr w:type="spellEnd"/>
      <w:r w:rsidR="00154E05" w:rsidRPr="0040285D">
        <w:rPr>
          <w:sz w:val="24"/>
          <w:szCs w:val="24"/>
        </w:rPr>
        <w:t xml:space="preserve"> </w:t>
      </w:r>
      <w:proofErr w:type="spellStart"/>
      <w:r w:rsidR="00154E05" w:rsidRPr="0040285D">
        <w:rPr>
          <w:sz w:val="24"/>
          <w:szCs w:val="24"/>
        </w:rPr>
        <w:t>се</w:t>
      </w:r>
      <w:proofErr w:type="spellEnd"/>
      <w:r w:rsidR="00154E05" w:rsidRPr="0040285D">
        <w:rPr>
          <w:sz w:val="24"/>
          <w:szCs w:val="24"/>
        </w:rPr>
        <w:t xml:space="preserve"> </w:t>
      </w:r>
      <w:proofErr w:type="spellStart"/>
      <w:r w:rsidR="00154E05" w:rsidRPr="0040285D">
        <w:rPr>
          <w:sz w:val="24"/>
          <w:szCs w:val="24"/>
        </w:rPr>
        <w:t>виждат</w:t>
      </w:r>
      <w:proofErr w:type="spellEnd"/>
      <w:r w:rsidR="00154E05" w:rsidRPr="0040285D">
        <w:rPr>
          <w:sz w:val="24"/>
          <w:szCs w:val="24"/>
        </w:rPr>
        <w:t>.</w:t>
      </w:r>
    </w:p>
    <w:p w14:paraId="25AFD33F" w14:textId="6A639D8E" w:rsidR="00253E62" w:rsidRPr="005B5185" w:rsidRDefault="00253E62" w:rsidP="008B32BE">
      <w:pPr>
        <w:pStyle w:val="22"/>
        <w:shd w:val="clear" w:color="auto" w:fill="auto"/>
        <w:tabs>
          <w:tab w:val="left" w:pos="567"/>
        </w:tabs>
        <w:spacing w:line="278" w:lineRule="exact"/>
        <w:jc w:val="both"/>
        <w:rPr>
          <w:rFonts w:eastAsia="Calibri"/>
          <w:kern w:val="0"/>
          <w:szCs w:val="24"/>
          <w:lang w:val="bg-BG"/>
          <w14:ligatures w14:val="none"/>
        </w:rPr>
      </w:pPr>
    </w:p>
    <w:p w14:paraId="5CB181E7" w14:textId="15321877" w:rsidR="002E6021" w:rsidRPr="008B32BE" w:rsidRDefault="008B32BE" w:rsidP="002E6021">
      <w:pPr>
        <w:pStyle w:val="22"/>
        <w:shd w:val="clear" w:color="auto" w:fill="auto"/>
        <w:tabs>
          <w:tab w:val="left" w:pos="1012"/>
        </w:tabs>
        <w:spacing w:line="278" w:lineRule="exact"/>
        <w:rPr>
          <w:i/>
          <w:iCs/>
          <w:sz w:val="24"/>
          <w:szCs w:val="24"/>
          <w:lang w:val="bg-BG"/>
        </w:rPr>
      </w:pPr>
      <w:r>
        <w:rPr>
          <w:i/>
          <w:iCs/>
          <w:sz w:val="24"/>
          <w:szCs w:val="24"/>
        </w:rPr>
        <w:tab/>
      </w:r>
      <w:r>
        <w:rPr>
          <w:i/>
          <w:iCs/>
          <w:sz w:val="24"/>
          <w:szCs w:val="24"/>
          <w:lang w:val="bg-BG"/>
        </w:rPr>
        <w:t>В този смисъл заплатата на г-н Станчев е напълно законна, отговаряща на законовите изисквания и на правилата приети за определяне на работна заплата в ЛЗ.</w:t>
      </w:r>
    </w:p>
    <w:p w14:paraId="51127449" w14:textId="77777777" w:rsidR="005011AF" w:rsidRDefault="005011AF" w:rsidP="004E175E">
      <w:pPr>
        <w:pStyle w:val="22"/>
        <w:shd w:val="clear" w:color="auto" w:fill="auto"/>
        <w:tabs>
          <w:tab w:val="left" w:pos="1012"/>
        </w:tabs>
        <w:spacing w:line="278" w:lineRule="exact"/>
        <w:jc w:val="both"/>
        <w:rPr>
          <w:b/>
          <w:bCs/>
          <w:sz w:val="24"/>
          <w:szCs w:val="24"/>
        </w:rPr>
      </w:pPr>
      <w:r>
        <w:rPr>
          <w:b/>
          <w:bCs/>
          <w:sz w:val="24"/>
          <w:szCs w:val="24"/>
        </w:rPr>
        <w:tab/>
      </w:r>
      <w:proofErr w:type="spellStart"/>
      <w:r w:rsidR="002E6021" w:rsidRPr="004E175E">
        <w:rPr>
          <w:b/>
          <w:bCs/>
          <w:sz w:val="24"/>
          <w:szCs w:val="24"/>
        </w:rPr>
        <w:t>По</w:t>
      </w:r>
      <w:proofErr w:type="spellEnd"/>
      <w:r w:rsidR="002E6021" w:rsidRPr="004E175E">
        <w:rPr>
          <w:b/>
          <w:bCs/>
          <w:sz w:val="24"/>
          <w:szCs w:val="24"/>
        </w:rPr>
        <w:t xml:space="preserve"> т. </w:t>
      </w:r>
      <w:r w:rsidR="002E6021" w:rsidRPr="004E175E">
        <w:rPr>
          <w:b/>
          <w:bCs/>
          <w:sz w:val="24"/>
          <w:szCs w:val="24"/>
          <w:lang w:val="bg-BG"/>
        </w:rPr>
        <w:t>6</w:t>
      </w:r>
      <w:r w:rsidR="002E6021" w:rsidRPr="004E175E">
        <w:rPr>
          <w:b/>
          <w:bCs/>
          <w:sz w:val="24"/>
          <w:szCs w:val="24"/>
        </w:rPr>
        <w:t xml:space="preserve"> </w:t>
      </w:r>
      <w:proofErr w:type="spellStart"/>
      <w:r w:rsidR="002E6021" w:rsidRPr="004E175E">
        <w:rPr>
          <w:b/>
          <w:bCs/>
          <w:sz w:val="24"/>
          <w:szCs w:val="24"/>
        </w:rPr>
        <w:t>от</w:t>
      </w:r>
      <w:proofErr w:type="spellEnd"/>
      <w:r w:rsidR="002E6021" w:rsidRPr="004E175E">
        <w:rPr>
          <w:b/>
          <w:bCs/>
          <w:sz w:val="24"/>
          <w:szCs w:val="24"/>
        </w:rPr>
        <w:t xml:space="preserve"> </w:t>
      </w:r>
      <w:r w:rsidR="002E6021" w:rsidRPr="004E175E">
        <w:rPr>
          <w:b/>
          <w:bCs/>
          <w:sz w:val="24"/>
          <w:szCs w:val="24"/>
          <w:lang w:val="bg-BG"/>
        </w:rPr>
        <w:t>писмото:</w:t>
      </w:r>
      <w:r w:rsidR="002E6021" w:rsidRPr="004E175E">
        <w:rPr>
          <w:b/>
          <w:bCs/>
          <w:sz w:val="24"/>
          <w:szCs w:val="24"/>
        </w:rPr>
        <w:t xml:space="preserve"> </w:t>
      </w:r>
    </w:p>
    <w:p w14:paraId="0BCCFF28" w14:textId="4C03EAC3" w:rsidR="002E6021" w:rsidRPr="004E175E" w:rsidRDefault="005011AF" w:rsidP="004E175E">
      <w:pPr>
        <w:pStyle w:val="22"/>
        <w:shd w:val="clear" w:color="auto" w:fill="auto"/>
        <w:tabs>
          <w:tab w:val="left" w:pos="1012"/>
        </w:tabs>
        <w:spacing w:line="278" w:lineRule="exact"/>
        <w:jc w:val="both"/>
        <w:rPr>
          <w:b/>
          <w:bCs/>
          <w:i/>
          <w:iCs/>
          <w:sz w:val="24"/>
          <w:szCs w:val="24"/>
        </w:rPr>
      </w:pPr>
      <w:r>
        <w:rPr>
          <w:b/>
          <w:bCs/>
          <w:sz w:val="24"/>
          <w:szCs w:val="24"/>
        </w:rPr>
        <w:tab/>
      </w:r>
      <w:proofErr w:type="spellStart"/>
      <w:r w:rsidR="002E6021" w:rsidRPr="004E175E">
        <w:rPr>
          <w:b/>
          <w:bCs/>
          <w:i/>
          <w:iCs/>
          <w:sz w:val="24"/>
          <w:szCs w:val="24"/>
        </w:rPr>
        <w:t>На</w:t>
      </w:r>
      <w:proofErr w:type="spellEnd"/>
      <w:r w:rsidR="002E6021" w:rsidRPr="004E175E">
        <w:rPr>
          <w:b/>
          <w:bCs/>
          <w:i/>
          <w:iCs/>
          <w:sz w:val="24"/>
          <w:szCs w:val="24"/>
        </w:rPr>
        <w:t xml:space="preserve"> </w:t>
      </w:r>
      <w:proofErr w:type="spellStart"/>
      <w:r w:rsidR="002E6021" w:rsidRPr="004E175E">
        <w:rPr>
          <w:b/>
          <w:bCs/>
          <w:i/>
          <w:iCs/>
          <w:sz w:val="24"/>
          <w:szCs w:val="24"/>
        </w:rPr>
        <w:t>какво</w:t>
      </w:r>
      <w:proofErr w:type="spellEnd"/>
      <w:r w:rsidR="002E6021" w:rsidRPr="004E175E">
        <w:rPr>
          <w:b/>
          <w:bCs/>
          <w:i/>
          <w:iCs/>
          <w:sz w:val="24"/>
          <w:szCs w:val="24"/>
        </w:rPr>
        <w:t xml:space="preserve"> </w:t>
      </w:r>
      <w:proofErr w:type="spellStart"/>
      <w:r w:rsidR="002E6021" w:rsidRPr="004E175E">
        <w:rPr>
          <w:b/>
          <w:bCs/>
          <w:i/>
          <w:iCs/>
          <w:sz w:val="24"/>
          <w:szCs w:val="24"/>
        </w:rPr>
        <w:t>основание</w:t>
      </w:r>
      <w:proofErr w:type="spellEnd"/>
      <w:r w:rsidR="002E6021" w:rsidRPr="004E175E">
        <w:rPr>
          <w:b/>
          <w:bCs/>
          <w:i/>
          <w:iCs/>
          <w:sz w:val="24"/>
          <w:szCs w:val="24"/>
        </w:rPr>
        <w:t xml:space="preserve"> </w:t>
      </w:r>
      <w:proofErr w:type="spellStart"/>
      <w:r w:rsidR="002E6021" w:rsidRPr="004E175E">
        <w:rPr>
          <w:b/>
          <w:bCs/>
          <w:i/>
          <w:iCs/>
          <w:sz w:val="24"/>
          <w:szCs w:val="24"/>
        </w:rPr>
        <w:t>са</w:t>
      </w:r>
      <w:proofErr w:type="spellEnd"/>
      <w:r w:rsidR="002E6021" w:rsidRPr="004E175E">
        <w:rPr>
          <w:b/>
          <w:bCs/>
          <w:i/>
          <w:iCs/>
          <w:sz w:val="24"/>
          <w:szCs w:val="24"/>
        </w:rPr>
        <w:t xml:space="preserve"> </w:t>
      </w:r>
      <w:proofErr w:type="spellStart"/>
      <w:r w:rsidR="002E6021" w:rsidRPr="004E175E">
        <w:rPr>
          <w:b/>
          <w:bCs/>
          <w:i/>
          <w:iCs/>
          <w:sz w:val="24"/>
          <w:szCs w:val="24"/>
        </w:rPr>
        <w:t>определяни</w:t>
      </w:r>
      <w:proofErr w:type="spellEnd"/>
      <w:r w:rsidR="002E6021" w:rsidRPr="004E175E">
        <w:rPr>
          <w:b/>
          <w:bCs/>
          <w:i/>
          <w:iCs/>
          <w:sz w:val="24"/>
          <w:szCs w:val="24"/>
        </w:rPr>
        <w:t xml:space="preserve"> и </w:t>
      </w:r>
      <w:proofErr w:type="spellStart"/>
      <w:r w:rsidR="002E6021" w:rsidRPr="004E175E">
        <w:rPr>
          <w:b/>
          <w:bCs/>
          <w:i/>
          <w:iCs/>
          <w:sz w:val="24"/>
          <w:szCs w:val="24"/>
        </w:rPr>
        <w:t>изплащани</w:t>
      </w:r>
      <w:proofErr w:type="spellEnd"/>
      <w:r w:rsidR="002E6021" w:rsidRPr="004E175E">
        <w:rPr>
          <w:b/>
          <w:bCs/>
          <w:i/>
          <w:iCs/>
          <w:sz w:val="24"/>
          <w:szCs w:val="24"/>
        </w:rPr>
        <w:t xml:space="preserve"> </w:t>
      </w:r>
      <w:proofErr w:type="spellStart"/>
      <w:r w:rsidR="002E6021" w:rsidRPr="004E175E">
        <w:rPr>
          <w:b/>
          <w:bCs/>
          <w:i/>
          <w:iCs/>
          <w:sz w:val="24"/>
          <w:szCs w:val="24"/>
        </w:rPr>
        <w:t>допълнителни</w:t>
      </w:r>
      <w:proofErr w:type="spellEnd"/>
      <w:r w:rsidR="002E6021" w:rsidRPr="004E175E">
        <w:rPr>
          <w:b/>
          <w:bCs/>
          <w:i/>
          <w:iCs/>
          <w:sz w:val="24"/>
          <w:szCs w:val="24"/>
        </w:rPr>
        <w:t xml:space="preserve"> </w:t>
      </w:r>
      <w:proofErr w:type="spellStart"/>
      <w:r w:rsidR="002E6021" w:rsidRPr="004E175E">
        <w:rPr>
          <w:b/>
          <w:bCs/>
          <w:i/>
          <w:iCs/>
          <w:sz w:val="24"/>
          <w:szCs w:val="24"/>
        </w:rPr>
        <w:t>възнаграждения</w:t>
      </w:r>
      <w:proofErr w:type="spellEnd"/>
      <w:r w:rsidR="002E6021" w:rsidRPr="004E175E">
        <w:rPr>
          <w:b/>
          <w:bCs/>
          <w:i/>
          <w:iCs/>
          <w:sz w:val="24"/>
          <w:szCs w:val="24"/>
        </w:rPr>
        <w:t xml:space="preserve">, </w:t>
      </w:r>
      <w:proofErr w:type="spellStart"/>
      <w:r w:rsidR="002E6021" w:rsidRPr="004E175E">
        <w:rPr>
          <w:b/>
          <w:bCs/>
          <w:i/>
          <w:iCs/>
          <w:sz w:val="24"/>
          <w:szCs w:val="24"/>
        </w:rPr>
        <w:t>включително</w:t>
      </w:r>
      <w:proofErr w:type="spellEnd"/>
      <w:r w:rsidR="002E6021" w:rsidRPr="004E175E">
        <w:rPr>
          <w:b/>
          <w:bCs/>
          <w:i/>
          <w:iCs/>
          <w:sz w:val="24"/>
          <w:szCs w:val="24"/>
        </w:rPr>
        <w:t xml:space="preserve"> </w:t>
      </w:r>
      <w:proofErr w:type="spellStart"/>
      <w:r w:rsidR="002E6021" w:rsidRPr="004E175E">
        <w:rPr>
          <w:b/>
          <w:bCs/>
          <w:i/>
          <w:iCs/>
          <w:sz w:val="24"/>
          <w:szCs w:val="24"/>
        </w:rPr>
        <w:t>твърдените</w:t>
      </w:r>
      <w:proofErr w:type="spellEnd"/>
      <w:r w:rsidR="002E6021" w:rsidRPr="004E175E">
        <w:rPr>
          <w:b/>
          <w:bCs/>
          <w:i/>
          <w:iCs/>
          <w:sz w:val="24"/>
          <w:szCs w:val="24"/>
        </w:rPr>
        <w:t xml:space="preserve"> в </w:t>
      </w:r>
      <w:proofErr w:type="spellStart"/>
      <w:r w:rsidR="002E6021" w:rsidRPr="004E175E">
        <w:rPr>
          <w:b/>
          <w:bCs/>
          <w:i/>
          <w:iCs/>
          <w:sz w:val="24"/>
          <w:szCs w:val="24"/>
        </w:rPr>
        <w:t>сигнала</w:t>
      </w:r>
      <w:proofErr w:type="spellEnd"/>
      <w:r w:rsidR="002E6021" w:rsidRPr="004E175E">
        <w:rPr>
          <w:b/>
          <w:bCs/>
          <w:i/>
          <w:iCs/>
          <w:sz w:val="24"/>
          <w:szCs w:val="24"/>
        </w:rPr>
        <w:t xml:space="preserve"> </w:t>
      </w:r>
      <w:proofErr w:type="spellStart"/>
      <w:r w:rsidR="002E6021" w:rsidRPr="004E175E">
        <w:rPr>
          <w:b/>
          <w:bCs/>
          <w:i/>
          <w:iCs/>
          <w:sz w:val="24"/>
          <w:szCs w:val="24"/>
        </w:rPr>
        <w:t>суми</w:t>
      </w:r>
      <w:proofErr w:type="spellEnd"/>
      <w:r w:rsidR="002E6021" w:rsidRPr="004E175E">
        <w:rPr>
          <w:b/>
          <w:bCs/>
          <w:i/>
          <w:iCs/>
          <w:sz w:val="24"/>
          <w:szCs w:val="24"/>
        </w:rPr>
        <w:t xml:space="preserve">, </w:t>
      </w:r>
      <w:proofErr w:type="spellStart"/>
      <w:r w:rsidR="002E6021" w:rsidRPr="004E175E">
        <w:rPr>
          <w:b/>
          <w:bCs/>
          <w:i/>
          <w:iCs/>
          <w:sz w:val="24"/>
          <w:szCs w:val="24"/>
        </w:rPr>
        <w:t>изплащани</w:t>
      </w:r>
      <w:proofErr w:type="spellEnd"/>
      <w:r w:rsidR="002E6021" w:rsidRPr="004E175E">
        <w:rPr>
          <w:b/>
          <w:bCs/>
          <w:i/>
          <w:iCs/>
          <w:sz w:val="24"/>
          <w:szCs w:val="24"/>
        </w:rPr>
        <w:t xml:space="preserve"> </w:t>
      </w:r>
      <w:proofErr w:type="spellStart"/>
      <w:r w:rsidR="002E6021" w:rsidRPr="004E175E">
        <w:rPr>
          <w:b/>
          <w:bCs/>
          <w:i/>
          <w:iCs/>
          <w:sz w:val="24"/>
          <w:szCs w:val="24"/>
        </w:rPr>
        <w:t>на</w:t>
      </w:r>
      <w:proofErr w:type="spellEnd"/>
      <w:r w:rsidR="002E6021" w:rsidRPr="004E175E">
        <w:rPr>
          <w:b/>
          <w:bCs/>
          <w:i/>
          <w:iCs/>
          <w:sz w:val="24"/>
          <w:szCs w:val="24"/>
        </w:rPr>
        <w:t xml:space="preserve"> </w:t>
      </w:r>
      <w:proofErr w:type="spellStart"/>
      <w:r w:rsidR="002E6021" w:rsidRPr="004E175E">
        <w:rPr>
          <w:b/>
          <w:bCs/>
          <w:i/>
          <w:iCs/>
          <w:sz w:val="24"/>
          <w:szCs w:val="24"/>
        </w:rPr>
        <w:t>тримесечие</w:t>
      </w:r>
      <w:proofErr w:type="spellEnd"/>
      <w:r w:rsidR="002E6021" w:rsidRPr="004E175E">
        <w:rPr>
          <w:b/>
          <w:bCs/>
          <w:i/>
          <w:iCs/>
          <w:sz w:val="24"/>
          <w:szCs w:val="24"/>
        </w:rPr>
        <w:t>?</w:t>
      </w:r>
    </w:p>
    <w:p w14:paraId="03263ADB" w14:textId="75E3E788" w:rsidR="00FB1600" w:rsidRPr="00FB1600" w:rsidRDefault="00B26C41" w:rsidP="00B26C41">
      <w:pPr>
        <w:pStyle w:val="22"/>
        <w:tabs>
          <w:tab w:val="left" w:pos="567"/>
        </w:tabs>
        <w:spacing w:line="278" w:lineRule="exact"/>
        <w:jc w:val="both"/>
        <w:rPr>
          <w:kern w:val="0"/>
          <w:sz w:val="24"/>
          <w:szCs w:val="24"/>
          <w:lang w:val="bg-BG" w:eastAsia="bg-BG"/>
          <w14:ligatures w14:val="none"/>
        </w:rPr>
      </w:pPr>
      <w:r>
        <w:rPr>
          <w:kern w:val="0"/>
          <w:sz w:val="24"/>
          <w:szCs w:val="24"/>
          <w:lang w:val="bg-BG" w:eastAsia="bg-BG"/>
          <w14:ligatures w14:val="none"/>
        </w:rPr>
        <w:tab/>
      </w:r>
      <w:r w:rsidR="00FB1600" w:rsidRPr="00FB1600">
        <w:rPr>
          <w:kern w:val="0"/>
          <w:sz w:val="24"/>
          <w:szCs w:val="24"/>
          <w:lang w:val="bg-BG" w:eastAsia="bg-BG"/>
          <w14:ligatures w14:val="none"/>
        </w:rPr>
        <w:t xml:space="preserve">Допълнителното материално стимулиране (ДМС) в СБАЛПФЗ </w:t>
      </w:r>
      <w:r w:rsidR="00FB1600">
        <w:rPr>
          <w:kern w:val="0"/>
          <w:sz w:val="24"/>
          <w:szCs w:val="24"/>
          <w:lang w:val="bg-BG" w:eastAsia="bg-BG"/>
          <w14:ligatures w14:val="none"/>
        </w:rPr>
        <w:t>– Свети Иван Рилски-</w:t>
      </w:r>
      <w:r w:rsidR="00FB1600" w:rsidRPr="00FB1600">
        <w:rPr>
          <w:kern w:val="0"/>
          <w:sz w:val="24"/>
          <w:szCs w:val="24"/>
          <w:lang w:val="bg-BG" w:eastAsia="bg-BG"/>
          <w14:ligatures w14:val="none"/>
        </w:rPr>
        <w:t xml:space="preserve"> Благоевград ЕООД се определя и изплаща на основание чл. 13 от Вътрешните правила за работната заплата и утвърдената Методика за определяне на </w:t>
      </w:r>
      <w:r w:rsidR="00FB1600">
        <w:rPr>
          <w:kern w:val="0"/>
          <w:sz w:val="24"/>
          <w:szCs w:val="24"/>
          <w:lang w:val="bg-BG" w:eastAsia="bg-BG"/>
          <w14:ligatures w14:val="none"/>
        </w:rPr>
        <w:t>допълнително материално стимулиране (</w:t>
      </w:r>
      <w:r w:rsidR="00FB1600" w:rsidRPr="00FB1600">
        <w:rPr>
          <w:kern w:val="0"/>
          <w:sz w:val="24"/>
          <w:szCs w:val="24"/>
          <w:lang w:val="bg-BG" w:eastAsia="bg-BG"/>
          <w14:ligatures w14:val="none"/>
        </w:rPr>
        <w:t>ДМС</w:t>
      </w:r>
      <w:r w:rsidR="00FB1600">
        <w:rPr>
          <w:kern w:val="0"/>
          <w:sz w:val="24"/>
          <w:szCs w:val="24"/>
          <w:lang w:val="bg-BG" w:eastAsia="bg-BG"/>
          <w14:ligatures w14:val="none"/>
        </w:rPr>
        <w:t xml:space="preserve">). </w:t>
      </w:r>
      <w:r w:rsidR="00FB1600" w:rsidRPr="00FB1600">
        <w:rPr>
          <w:kern w:val="0"/>
          <w:sz w:val="24"/>
          <w:szCs w:val="24"/>
          <w:lang w:val="bg-BG" w:eastAsia="bg-BG"/>
          <w14:ligatures w14:val="none"/>
        </w:rPr>
        <w:t>Решенията за изплащане на ДМС не се вземат еднолично, а след обсъждане и оценка от Медицинския съвет, при участие на главния счетоводител, който представя информация за финансовото състояние на лечебното заведение. Въз основа на направената оценка и при наличие на финансови възможности</w:t>
      </w:r>
      <w:r w:rsidR="00FB1600">
        <w:rPr>
          <w:kern w:val="0"/>
          <w:sz w:val="24"/>
          <w:szCs w:val="24"/>
          <w:lang w:val="bg-BG" w:eastAsia="bg-BG"/>
          <w14:ligatures w14:val="none"/>
        </w:rPr>
        <w:t>,</w:t>
      </w:r>
      <w:r w:rsidR="00FB1600" w:rsidRPr="00FB1600">
        <w:rPr>
          <w:kern w:val="0"/>
          <w:sz w:val="24"/>
          <w:szCs w:val="24"/>
          <w:lang w:val="bg-BG" w:eastAsia="bg-BG"/>
          <w14:ligatures w14:val="none"/>
        </w:rPr>
        <w:t xml:space="preserve"> Медицинския</w:t>
      </w:r>
      <w:r w:rsidR="00FB1600">
        <w:rPr>
          <w:kern w:val="0"/>
          <w:sz w:val="24"/>
          <w:szCs w:val="24"/>
          <w:lang w:val="bg-BG" w:eastAsia="bg-BG"/>
          <w14:ligatures w14:val="none"/>
        </w:rPr>
        <w:t xml:space="preserve"> </w:t>
      </w:r>
      <w:r w:rsidR="00FB1600" w:rsidRPr="00FB1600">
        <w:rPr>
          <w:kern w:val="0"/>
          <w:sz w:val="24"/>
          <w:szCs w:val="24"/>
          <w:lang w:val="bg-BG" w:eastAsia="bg-BG"/>
          <w14:ligatures w14:val="none"/>
        </w:rPr>
        <w:t xml:space="preserve"> съвет приема решение относно изплащането на ДМС, а управителя</w:t>
      </w:r>
      <w:r w:rsidR="00FB1600">
        <w:rPr>
          <w:kern w:val="0"/>
          <w:sz w:val="24"/>
          <w:szCs w:val="24"/>
          <w:lang w:val="bg-BG" w:eastAsia="bg-BG"/>
          <w14:ligatures w14:val="none"/>
        </w:rPr>
        <w:t xml:space="preserve"> </w:t>
      </w:r>
      <w:r w:rsidR="00FB1600" w:rsidRPr="00FB1600">
        <w:rPr>
          <w:kern w:val="0"/>
          <w:sz w:val="24"/>
          <w:szCs w:val="24"/>
          <w:lang w:val="bg-BG" w:eastAsia="bg-BG"/>
          <w14:ligatures w14:val="none"/>
        </w:rPr>
        <w:t xml:space="preserve"> издава съответната заповед.</w:t>
      </w:r>
    </w:p>
    <w:p w14:paraId="07FEBC4B" w14:textId="70121995" w:rsidR="00FB1600" w:rsidRPr="00FB1600" w:rsidRDefault="00B26C41" w:rsidP="00B26C41">
      <w:pPr>
        <w:pStyle w:val="22"/>
        <w:tabs>
          <w:tab w:val="left" w:pos="567"/>
        </w:tabs>
        <w:spacing w:line="278" w:lineRule="exact"/>
        <w:jc w:val="both"/>
        <w:rPr>
          <w:kern w:val="0"/>
          <w:sz w:val="24"/>
          <w:szCs w:val="24"/>
          <w:lang w:val="bg-BG" w:eastAsia="bg-BG"/>
          <w14:ligatures w14:val="none"/>
        </w:rPr>
      </w:pPr>
      <w:r>
        <w:rPr>
          <w:kern w:val="0"/>
          <w:sz w:val="24"/>
          <w:szCs w:val="24"/>
          <w:lang w:val="bg-BG" w:eastAsia="bg-BG"/>
          <w14:ligatures w14:val="none"/>
        </w:rPr>
        <w:tab/>
      </w:r>
      <w:r w:rsidR="00FB1600" w:rsidRPr="00FB1600">
        <w:rPr>
          <w:kern w:val="0"/>
          <w:sz w:val="24"/>
          <w:szCs w:val="24"/>
          <w:lang w:val="bg-BG" w:eastAsia="bg-BG"/>
          <w14:ligatures w14:val="none"/>
        </w:rPr>
        <w:t>При определянето на размера на ДМС се отчитат финансовия</w:t>
      </w:r>
      <w:r w:rsidR="00FB1600">
        <w:rPr>
          <w:kern w:val="0"/>
          <w:sz w:val="24"/>
          <w:szCs w:val="24"/>
          <w:lang w:val="bg-BG" w:eastAsia="bg-BG"/>
          <w14:ligatures w14:val="none"/>
        </w:rPr>
        <w:t xml:space="preserve"> </w:t>
      </w:r>
      <w:r w:rsidR="00FB1600" w:rsidRPr="00FB1600">
        <w:rPr>
          <w:kern w:val="0"/>
          <w:sz w:val="24"/>
          <w:szCs w:val="24"/>
          <w:lang w:val="bg-BG" w:eastAsia="bg-BG"/>
          <w14:ligatures w14:val="none"/>
        </w:rPr>
        <w:t xml:space="preserve">резултат на лечебното заведение, постъпилите приходи, обемът на дейността, индивидуалния принос на служителите, изпълнението на поставените задачи, постигнатите резултати и реално отработеното време </w:t>
      </w:r>
      <w:r w:rsidR="00FB1600">
        <w:rPr>
          <w:kern w:val="0"/>
          <w:sz w:val="24"/>
          <w:szCs w:val="24"/>
          <w:lang w:val="bg-BG" w:eastAsia="bg-BG"/>
          <w14:ligatures w14:val="none"/>
        </w:rPr>
        <w:t>,</w:t>
      </w:r>
      <w:r w:rsidR="00FB1600" w:rsidRPr="00FB1600">
        <w:rPr>
          <w:kern w:val="0"/>
          <w:sz w:val="24"/>
          <w:szCs w:val="24"/>
          <w:lang w:val="bg-BG" w:eastAsia="bg-BG"/>
          <w14:ligatures w14:val="none"/>
        </w:rPr>
        <w:t>съгласно Методиката за определяне на ДМС.</w:t>
      </w:r>
      <w:r w:rsidR="00FB1600">
        <w:rPr>
          <w:kern w:val="0"/>
          <w:sz w:val="24"/>
          <w:szCs w:val="24"/>
          <w:lang w:val="bg-BG" w:eastAsia="bg-BG"/>
          <w14:ligatures w14:val="none"/>
        </w:rPr>
        <w:t xml:space="preserve"> Допълнителното възнаграждение </w:t>
      </w:r>
      <w:r w:rsidR="00FB1600" w:rsidRPr="00FB1600">
        <w:rPr>
          <w:kern w:val="0"/>
          <w:sz w:val="24"/>
          <w:szCs w:val="24"/>
          <w:lang w:val="bg-BG" w:eastAsia="bg-BG"/>
          <w14:ligatures w14:val="none"/>
        </w:rPr>
        <w:t>е изплащано на персонала на лечебното заведение съобразно приетите критерии и извършената оценка, а не единствено на г-н Иван Станчев.</w:t>
      </w:r>
    </w:p>
    <w:p w14:paraId="528A3C6C" w14:textId="77777777" w:rsidR="00FB1600" w:rsidRPr="00FB1600" w:rsidRDefault="00FB1600" w:rsidP="00FB1600">
      <w:pPr>
        <w:pStyle w:val="22"/>
        <w:tabs>
          <w:tab w:val="left" w:pos="1012"/>
        </w:tabs>
        <w:spacing w:line="278" w:lineRule="exact"/>
        <w:jc w:val="both"/>
        <w:rPr>
          <w:kern w:val="0"/>
          <w:sz w:val="24"/>
          <w:szCs w:val="24"/>
          <w:lang w:val="bg-BG" w:eastAsia="bg-BG"/>
          <w14:ligatures w14:val="none"/>
        </w:rPr>
      </w:pPr>
    </w:p>
    <w:p w14:paraId="2121DA37" w14:textId="77777777" w:rsidR="00834B64" w:rsidRDefault="00834B64" w:rsidP="00FB1600">
      <w:pPr>
        <w:pStyle w:val="22"/>
        <w:shd w:val="clear" w:color="auto" w:fill="auto"/>
        <w:tabs>
          <w:tab w:val="left" w:pos="1017"/>
        </w:tabs>
        <w:spacing w:line="278" w:lineRule="exact"/>
        <w:jc w:val="both"/>
        <w:rPr>
          <w:b/>
          <w:bCs/>
          <w:sz w:val="24"/>
          <w:szCs w:val="24"/>
        </w:rPr>
      </w:pPr>
      <w:r>
        <w:rPr>
          <w:b/>
          <w:bCs/>
          <w:sz w:val="24"/>
          <w:szCs w:val="24"/>
        </w:rPr>
        <w:tab/>
      </w:r>
      <w:proofErr w:type="spellStart"/>
      <w:r w:rsidR="002E6021" w:rsidRPr="004E175E">
        <w:rPr>
          <w:b/>
          <w:bCs/>
          <w:sz w:val="24"/>
          <w:szCs w:val="24"/>
        </w:rPr>
        <w:t>По</w:t>
      </w:r>
      <w:proofErr w:type="spellEnd"/>
      <w:r w:rsidR="002E6021" w:rsidRPr="004E175E">
        <w:rPr>
          <w:b/>
          <w:bCs/>
          <w:sz w:val="24"/>
          <w:szCs w:val="24"/>
        </w:rPr>
        <w:t xml:space="preserve"> т. </w:t>
      </w:r>
      <w:r w:rsidR="002E6021" w:rsidRPr="004E175E">
        <w:rPr>
          <w:b/>
          <w:bCs/>
          <w:sz w:val="24"/>
          <w:szCs w:val="24"/>
          <w:lang w:val="bg-BG"/>
        </w:rPr>
        <w:t>7</w:t>
      </w:r>
      <w:r w:rsidR="002E6021" w:rsidRPr="004E175E">
        <w:rPr>
          <w:b/>
          <w:bCs/>
          <w:sz w:val="24"/>
          <w:szCs w:val="24"/>
        </w:rPr>
        <w:t xml:space="preserve"> </w:t>
      </w:r>
      <w:proofErr w:type="spellStart"/>
      <w:r w:rsidR="002E6021" w:rsidRPr="004E175E">
        <w:rPr>
          <w:b/>
          <w:bCs/>
          <w:sz w:val="24"/>
          <w:szCs w:val="24"/>
        </w:rPr>
        <w:t>от</w:t>
      </w:r>
      <w:proofErr w:type="spellEnd"/>
      <w:r w:rsidR="002E6021" w:rsidRPr="004E175E">
        <w:rPr>
          <w:b/>
          <w:bCs/>
          <w:sz w:val="24"/>
          <w:szCs w:val="24"/>
        </w:rPr>
        <w:t xml:space="preserve"> </w:t>
      </w:r>
      <w:r w:rsidR="002E6021" w:rsidRPr="004E175E">
        <w:rPr>
          <w:b/>
          <w:bCs/>
          <w:sz w:val="24"/>
          <w:szCs w:val="24"/>
          <w:lang w:val="bg-BG"/>
        </w:rPr>
        <w:t>писмото:</w:t>
      </w:r>
      <w:r w:rsidR="002E6021" w:rsidRPr="004E175E">
        <w:rPr>
          <w:b/>
          <w:bCs/>
          <w:sz w:val="24"/>
          <w:szCs w:val="24"/>
        </w:rPr>
        <w:t xml:space="preserve"> </w:t>
      </w:r>
    </w:p>
    <w:p w14:paraId="526560EB" w14:textId="2ABD25A1" w:rsidR="002E6021" w:rsidRPr="00834B64" w:rsidRDefault="00834B64" w:rsidP="00FB1600">
      <w:pPr>
        <w:pStyle w:val="22"/>
        <w:shd w:val="clear" w:color="auto" w:fill="auto"/>
        <w:tabs>
          <w:tab w:val="left" w:pos="1017"/>
        </w:tabs>
        <w:spacing w:line="278" w:lineRule="exact"/>
        <w:jc w:val="both"/>
        <w:rPr>
          <w:b/>
          <w:bCs/>
          <w:i/>
          <w:iCs/>
          <w:sz w:val="24"/>
          <w:szCs w:val="24"/>
        </w:rPr>
      </w:pPr>
      <w:r>
        <w:rPr>
          <w:b/>
          <w:bCs/>
          <w:sz w:val="24"/>
          <w:szCs w:val="24"/>
        </w:rPr>
        <w:tab/>
      </w:r>
      <w:proofErr w:type="spellStart"/>
      <w:r w:rsidR="002E6021" w:rsidRPr="00834B64">
        <w:rPr>
          <w:b/>
          <w:bCs/>
          <w:i/>
          <w:iCs/>
          <w:sz w:val="24"/>
          <w:szCs w:val="24"/>
        </w:rPr>
        <w:t>Използвал</w:t>
      </w:r>
      <w:proofErr w:type="spellEnd"/>
      <w:r w:rsidR="002E6021" w:rsidRPr="00834B64">
        <w:rPr>
          <w:b/>
          <w:bCs/>
          <w:i/>
          <w:iCs/>
          <w:sz w:val="24"/>
          <w:szCs w:val="24"/>
        </w:rPr>
        <w:t xml:space="preserve"> </w:t>
      </w:r>
      <w:proofErr w:type="spellStart"/>
      <w:r w:rsidR="002E6021" w:rsidRPr="00834B64">
        <w:rPr>
          <w:b/>
          <w:bCs/>
          <w:i/>
          <w:iCs/>
          <w:sz w:val="24"/>
          <w:szCs w:val="24"/>
        </w:rPr>
        <w:t>ли</w:t>
      </w:r>
      <w:proofErr w:type="spellEnd"/>
      <w:r w:rsidR="002E6021" w:rsidRPr="00834B64">
        <w:rPr>
          <w:b/>
          <w:bCs/>
          <w:i/>
          <w:iCs/>
          <w:sz w:val="24"/>
          <w:szCs w:val="24"/>
        </w:rPr>
        <w:t xml:space="preserve"> е г-н </w:t>
      </w:r>
      <w:proofErr w:type="spellStart"/>
      <w:r w:rsidR="002E6021" w:rsidRPr="00834B64">
        <w:rPr>
          <w:b/>
          <w:bCs/>
          <w:i/>
          <w:iCs/>
          <w:sz w:val="24"/>
          <w:szCs w:val="24"/>
        </w:rPr>
        <w:t>Иван</w:t>
      </w:r>
      <w:proofErr w:type="spellEnd"/>
      <w:r w:rsidR="002E6021" w:rsidRPr="00834B64">
        <w:rPr>
          <w:b/>
          <w:bCs/>
          <w:i/>
          <w:iCs/>
          <w:sz w:val="24"/>
          <w:szCs w:val="24"/>
        </w:rPr>
        <w:t xml:space="preserve"> </w:t>
      </w:r>
      <w:proofErr w:type="spellStart"/>
      <w:r w:rsidR="002E6021" w:rsidRPr="00834B64">
        <w:rPr>
          <w:b/>
          <w:bCs/>
          <w:i/>
          <w:iCs/>
          <w:sz w:val="24"/>
          <w:szCs w:val="24"/>
        </w:rPr>
        <w:t>Стоянов</w:t>
      </w:r>
      <w:proofErr w:type="spellEnd"/>
      <w:r w:rsidR="002E6021" w:rsidRPr="00834B64">
        <w:rPr>
          <w:b/>
          <w:bCs/>
          <w:i/>
          <w:iCs/>
          <w:sz w:val="24"/>
          <w:szCs w:val="24"/>
        </w:rPr>
        <w:t xml:space="preserve"> </w:t>
      </w:r>
      <w:proofErr w:type="spellStart"/>
      <w:r w:rsidR="002E6021" w:rsidRPr="00834B64">
        <w:rPr>
          <w:b/>
          <w:bCs/>
          <w:i/>
          <w:iCs/>
          <w:sz w:val="24"/>
          <w:szCs w:val="24"/>
        </w:rPr>
        <w:t>Станчев</w:t>
      </w:r>
      <w:proofErr w:type="spellEnd"/>
      <w:r w:rsidR="002E6021" w:rsidRPr="00834B64">
        <w:rPr>
          <w:b/>
          <w:bCs/>
          <w:i/>
          <w:iCs/>
          <w:sz w:val="24"/>
          <w:szCs w:val="24"/>
        </w:rPr>
        <w:t xml:space="preserve"> </w:t>
      </w:r>
      <w:proofErr w:type="spellStart"/>
      <w:r w:rsidR="002E6021" w:rsidRPr="00834B64">
        <w:rPr>
          <w:b/>
          <w:bCs/>
          <w:i/>
          <w:iCs/>
          <w:sz w:val="24"/>
          <w:szCs w:val="24"/>
        </w:rPr>
        <w:t>полагаемия</w:t>
      </w:r>
      <w:proofErr w:type="spellEnd"/>
      <w:r w:rsidR="002E6021" w:rsidRPr="00834B64">
        <w:rPr>
          <w:b/>
          <w:bCs/>
          <w:i/>
          <w:iCs/>
          <w:sz w:val="24"/>
          <w:szCs w:val="24"/>
        </w:rPr>
        <w:t xml:space="preserve"> </w:t>
      </w:r>
      <w:proofErr w:type="spellStart"/>
      <w:r w:rsidR="002E6021" w:rsidRPr="00834B64">
        <w:rPr>
          <w:b/>
          <w:bCs/>
          <w:i/>
          <w:iCs/>
          <w:sz w:val="24"/>
          <w:szCs w:val="24"/>
        </w:rPr>
        <w:t>му</w:t>
      </w:r>
      <w:proofErr w:type="spellEnd"/>
      <w:r w:rsidR="002E6021" w:rsidRPr="00834B64">
        <w:rPr>
          <w:b/>
          <w:bCs/>
          <w:i/>
          <w:iCs/>
          <w:sz w:val="24"/>
          <w:szCs w:val="24"/>
        </w:rPr>
        <w:t xml:space="preserve"> </w:t>
      </w:r>
      <w:proofErr w:type="spellStart"/>
      <w:r w:rsidR="002E6021" w:rsidRPr="00834B64">
        <w:rPr>
          <w:b/>
          <w:bCs/>
          <w:i/>
          <w:iCs/>
          <w:sz w:val="24"/>
          <w:szCs w:val="24"/>
        </w:rPr>
        <w:t>платен</w:t>
      </w:r>
      <w:proofErr w:type="spellEnd"/>
      <w:r w:rsidR="002E6021" w:rsidRPr="00834B64">
        <w:rPr>
          <w:b/>
          <w:bCs/>
          <w:i/>
          <w:iCs/>
          <w:sz w:val="24"/>
          <w:szCs w:val="24"/>
        </w:rPr>
        <w:t xml:space="preserve"> </w:t>
      </w:r>
      <w:proofErr w:type="spellStart"/>
      <w:r w:rsidR="002E6021" w:rsidRPr="00834B64">
        <w:rPr>
          <w:b/>
          <w:bCs/>
          <w:i/>
          <w:iCs/>
          <w:sz w:val="24"/>
          <w:szCs w:val="24"/>
        </w:rPr>
        <w:t>годишен</w:t>
      </w:r>
      <w:proofErr w:type="spellEnd"/>
      <w:r w:rsidR="002E6021" w:rsidRPr="00834B64">
        <w:rPr>
          <w:b/>
          <w:bCs/>
          <w:i/>
          <w:iCs/>
          <w:sz w:val="24"/>
          <w:szCs w:val="24"/>
        </w:rPr>
        <w:t xml:space="preserve"> </w:t>
      </w:r>
      <w:proofErr w:type="spellStart"/>
      <w:r w:rsidR="002E6021" w:rsidRPr="00834B64">
        <w:rPr>
          <w:b/>
          <w:bCs/>
          <w:i/>
          <w:iCs/>
          <w:sz w:val="24"/>
          <w:szCs w:val="24"/>
        </w:rPr>
        <w:t>отпуск</w:t>
      </w:r>
      <w:proofErr w:type="spellEnd"/>
      <w:r w:rsidR="002E6021" w:rsidRPr="00834B64">
        <w:rPr>
          <w:b/>
          <w:bCs/>
          <w:i/>
          <w:iCs/>
          <w:sz w:val="24"/>
          <w:szCs w:val="24"/>
        </w:rPr>
        <w:t xml:space="preserve"> и </w:t>
      </w:r>
      <w:proofErr w:type="spellStart"/>
      <w:r w:rsidR="002E6021" w:rsidRPr="00834B64">
        <w:rPr>
          <w:b/>
          <w:bCs/>
          <w:i/>
          <w:iCs/>
          <w:sz w:val="24"/>
          <w:szCs w:val="24"/>
        </w:rPr>
        <w:t>как</w:t>
      </w:r>
      <w:proofErr w:type="spellEnd"/>
      <w:r w:rsidR="002E6021" w:rsidRPr="00834B64">
        <w:rPr>
          <w:b/>
          <w:bCs/>
          <w:i/>
          <w:iCs/>
          <w:sz w:val="24"/>
          <w:szCs w:val="24"/>
        </w:rPr>
        <w:t xml:space="preserve"> е </w:t>
      </w:r>
      <w:proofErr w:type="spellStart"/>
      <w:r w:rsidR="002E6021" w:rsidRPr="00834B64">
        <w:rPr>
          <w:b/>
          <w:bCs/>
          <w:i/>
          <w:iCs/>
          <w:sz w:val="24"/>
          <w:szCs w:val="24"/>
        </w:rPr>
        <w:t>отчитано</w:t>
      </w:r>
      <w:proofErr w:type="spellEnd"/>
      <w:r w:rsidR="002E6021" w:rsidRPr="00834B64">
        <w:rPr>
          <w:b/>
          <w:bCs/>
          <w:i/>
          <w:iCs/>
          <w:sz w:val="24"/>
          <w:szCs w:val="24"/>
        </w:rPr>
        <w:t xml:space="preserve"> </w:t>
      </w:r>
      <w:proofErr w:type="spellStart"/>
      <w:r w:rsidR="002E6021" w:rsidRPr="00834B64">
        <w:rPr>
          <w:b/>
          <w:bCs/>
          <w:i/>
          <w:iCs/>
          <w:sz w:val="24"/>
          <w:szCs w:val="24"/>
        </w:rPr>
        <w:t>работното</w:t>
      </w:r>
      <w:proofErr w:type="spellEnd"/>
      <w:r w:rsidR="002E6021" w:rsidRPr="00834B64">
        <w:rPr>
          <w:b/>
          <w:bCs/>
          <w:i/>
          <w:iCs/>
          <w:sz w:val="24"/>
          <w:szCs w:val="24"/>
        </w:rPr>
        <w:t xml:space="preserve"> </w:t>
      </w:r>
      <w:proofErr w:type="spellStart"/>
      <w:r w:rsidR="002E6021" w:rsidRPr="00834B64">
        <w:rPr>
          <w:b/>
          <w:bCs/>
          <w:i/>
          <w:iCs/>
          <w:sz w:val="24"/>
          <w:szCs w:val="24"/>
        </w:rPr>
        <w:t>му</w:t>
      </w:r>
      <w:proofErr w:type="spellEnd"/>
      <w:r w:rsidR="002E6021" w:rsidRPr="00834B64">
        <w:rPr>
          <w:b/>
          <w:bCs/>
          <w:i/>
          <w:iCs/>
          <w:sz w:val="24"/>
          <w:szCs w:val="24"/>
        </w:rPr>
        <w:t xml:space="preserve"> </w:t>
      </w:r>
      <w:proofErr w:type="spellStart"/>
      <w:r w:rsidR="002E6021" w:rsidRPr="00834B64">
        <w:rPr>
          <w:b/>
          <w:bCs/>
          <w:i/>
          <w:iCs/>
          <w:sz w:val="24"/>
          <w:szCs w:val="24"/>
        </w:rPr>
        <w:t>време</w:t>
      </w:r>
      <w:proofErr w:type="spellEnd"/>
      <w:r w:rsidR="002E6021" w:rsidRPr="00834B64">
        <w:rPr>
          <w:b/>
          <w:bCs/>
          <w:i/>
          <w:iCs/>
          <w:sz w:val="24"/>
          <w:szCs w:val="24"/>
        </w:rPr>
        <w:t xml:space="preserve">, </w:t>
      </w:r>
      <w:proofErr w:type="spellStart"/>
      <w:r w:rsidR="002E6021" w:rsidRPr="00834B64">
        <w:rPr>
          <w:b/>
          <w:bCs/>
          <w:i/>
          <w:iCs/>
          <w:sz w:val="24"/>
          <w:szCs w:val="24"/>
        </w:rPr>
        <w:t>включително</w:t>
      </w:r>
      <w:proofErr w:type="spellEnd"/>
      <w:r w:rsidR="002E6021" w:rsidRPr="00834B64">
        <w:rPr>
          <w:b/>
          <w:bCs/>
          <w:i/>
          <w:iCs/>
          <w:sz w:val="24"/>
          <w:szCs w:val="24"/>
        </w:rPr>
        <w:t xml:space="preserve"> в </w:t>
      </w:r>
      <w:proofErr w:type="spellStart"/>
      <w:r w:rsidR="002E6021" w:rsidRPr="00834B64">
        <w:rPr>
          <w:b/>
          <w:bCs/>
          <w:i/>
          <w:iCs/>
          <w:sz w:val="24"/>
          <w:szCs w:val="24"/>
        </w:rPr>
        <w:t>дните</w:t>
      </w:r>
      <w:proofErr w:type="spellEnd"/>
      <w:r w:rsidR="002E6021" w:rsidRPr="00834B64">
        <w:rPr>
          <w:b/>
          <w:bCs/>
          <w:i/>
          <w:iCs/>
          <w:sz w:val="24"/>
          <w:szCs w:val="24"/>
        </w:rPr>
        <w:t xml:space="preserve"> </w:t>
      </w:r>
      <w:proofErr w:type="spellStart"/>
      <w:r w:rsidR="002E6021" w:rsidRPr="00834B64">
        <w:rPr>
          <w:b/>
          <w:bCs/>
          <w:i/>
          <w:iCs/>
          <w:sz w:val="24"/>
          <w:szCs w:val="24"/>
        </w:rPr>
        <w:t>на</w:t>
      </w:r>
      <w:proofErr w:type="spellEnd"/>
      <w:r w:rsidR="002E6021" w:rsidRPr="00834B64">
        <w:rPr>
          <w:b/>
          <w:bCs/>
          <w:i/>
          <w:iCs/>
          <w:sz w:val="24"/>
          <w:szCs w:val="24"/>
        </w:rPr>
        <w:t xml:space="preserve"> </w:t>
      </w:r>
      <w:proofErr w:type="spellStart"/>
      <w:r w:rsidR="002E6021" w:rsidRPr="00834B64">
        <w:rPr>
          <w:b/>
          <w:bCs/>
          <w:i/>
          <w:iCs/>
          <w:sz w:val="24"/>
          <w:szCs w:val="24"/>
        </w:rPr>
        <w:t>заседания</w:t>
      </w:r>
      <w:proofErr w:type="spellEnd"/>
      <w:r w:rsidR="002E6021" w:rsidRPr="00834B64">
        <w:rPr>
          <w:b/>
          <w:bCs/>
          <w:i/>
          <w:iCs/>
          <w:sz w:val="24"/>
          <w:szCs w:val="24"/>
        </w:rPr>
        <w:t xml:space="preserve"> </w:t>
      </w:r>
      <w:proofErr w:type="spellStart"/>
      <w:r w:rsidR="002E6021" w:rsidRPr="00834B64">
        <w:rPr>
          <w:b/>
          <w:bCs/>
          <w:i/>
          <w:iCs/>
          <w:sz w:val="24"/>
          <w:szCs w:val="24"/>
        </w:rPr>
        <w:t>на</w:t>
      </w:r>
      <w:proofErr w:type="spellEnd"/>
      <w:r w:rsidR="002E6021" w:rsidRPr="00834B64">
        <w:rPr>
          <w:b/>
          <w:bCs/>
          <w:i/>
          <w:iCs/>
          <w:sz w:val="24"/>
          <w:szCs w:val="24"/>
        </w:rPr>
        <w:t xml:space="preserve"> </w:t>
      </w:r>
      <w:proofErr w:type="spellStart"/>
      <w:r w:rsidR="002E6021" w:rsidRPr="00834B64">
        <w:rPr>
          <w:b/>
          <w:bCs/>
          <w:i/>
          <w:iCs/>
          <w:sz w:val="24"/>
          <w:szCs w:val="24"/>
        </w:rPr>
        <w:t>комисии</w:t>
      </w:r>
      <w:proofErr w:type="spellEnd"/>
      <w:r w:rsidR="002E6021" w:rsidRPr="00834B64">
        <w:rPr>
          <w:b/>
          <w:bCs/>
          <w:i/>
          <w:iCs/>
          <w:sz w:val="24"/>
          <w:szCs w:val="24"/>
        </w:rPr>
        <w:t xml:space="preserve">, </w:t>
      </w:r>
      <w:proofErr w:type="spellStart"/>
      <w:r w:rsidR="002E6021" w:rsidRPr="00834B64">
        <w:rPr>
          <w:b/>
          <w:bCs/>
          <w:i/>
          <w:iCs/>
          <w:sz w:val="24"/>
          <w:szCs w:val="24"/>
        </w:rPr>
        <w:t>Председателски</w:t>
      </w:r>
      <w:proofErr w:type="spellEnd"/>
      <w:r w:rsidR="002E6021" w:rsidRPr="00834B64">
        <w:rPr>
          <w:b/>
          <w:bCs/>
          <w:i/>
          <w:iCs/>
          <w:sz w:val="24"/>
          <w:szCs w:val="24"/>
        </w:rPr>
        <w:t xml:space="preserve"> </w:t>
      </w:r>
      <w:proofErr w:type="spellStart"/>
      <w:r w:rsidR="002E6021" w:rsidRPr="00834B64">
        <w:rPr>
          <w:b/>
          <w:bCs/>
          <w:i/>
          <w:iCs/>
          <w:sz w:val="24"/>
          <w:szCs w:val="24"/>
        </w:rPr>
        <w:t>съвет</w:t>
      </w:r>
      <w:proofErr w:type="spellEnd"/>
      <w:r w:rsidR="002E6021" w:rsidRPr="00834B64">
        <w:rPr>
          <w:b/>
          <w:bCs/>
          <w:i/>
          <w:iCs/>
          <w:sz w:val="24"/>
          <w:szCs w:val="24"/>
        </w:rPr>
        <w:t xml:space="preserve"> и </w:t>
      </w:r>
      <w:proofErr w:type="spellStart"/>
      <w:r w:rsidR="002E6021" w:rsidRPr="00834B64">
        <w:rPr>
          <w:b/>
          <w:bCs/>
          <w:i/>
          <w:iCs/>
          <w:sz w:val="24"/>
          <w:szCs w:val="24"/>
        </w:rPr>
        <w:t>заседания</w:t>
      </w:r>
      <w:proofErr w:type="spellEnd"/>
      <w:r w:rsidR="002E6021" w:rsidRPr="00834B64">
        <w:rPr>
          <w:b/>
          <w:bCs/>
          <w:i/>
          <w:iCs/>
          <w:sz w:val="24"/>
          <w:szCs w:val="24"/>
        </w:rPr>
        <w:t xml:space="preserve"> </w:t>
      </w:r>
      <w:proofErr w:type="spellStart"/>
      <w:r w:rsidR="002E6021" w:rsidRPr="00834B64">
        <w:rPr>
          <w:b/>
          <w:bCs/>
          <w:i/>
          <w:iCs/>
          <w:sz w:val="24"/>
          <w:szCs w:val="24"/>
        </w:rPr>
        <w:t>на</w:t>
      </w:r>
      <w:proofErr w:type="spellEnd"/>
      <w:r w:rsidR="002E6021" w:rsidRPr="00834B64">
        <w:rPr>
          <w:b/>
          <w:bCs/>
          <w:i/>
          <w:iCs/>
          <w:sz w:val="24"/>
          <w:szCs w:val="24"/>
        </w:rPr>
        <w:t xml:space="preserve"> </w:t>
      </w:r>
      <w:proofErr w:type="spellStart"/>
      <w:r w:rsidR="002E6021" w:rsidRPr="00834B64">
        <w:rPr>
          <w:b/>
          <w:bCs/>
          <w:i/>
          <w:iCs/>
          <w:sz w:val="24"/>
          <w:szCs w:val="24"/>
        </w:rPr>
        <w:t>Общински</w:t>
      </w:r>
      <w:proofErr w:type="spellEnd"/>
      <w:r w:rsidR="002E6021" w:rsidRPr="00834B64">
        <w:rPr>
          <w:b/>
          <w:bCs/>
          <w:i/>
          <w:iCs/>
          <w:sz w:val="24"/>
          <w:szCs w:val="24"/>
        </w:rPr>
        <w:t xml:space="preserve"> </w:t>
      </w:r>
      <w:proofErr w:type="spellStart"/>
      <w:r w:rsidR="002E6021" w:rsidRPr="00834B64">
        <w:rPr>
          <w:b/>
          <w:bCs/>
          <w:i/>
          <w:iCs/>
          <w:sz w:val="24"/>
          <w:szCs w:val="24"/>
        </w:rPr>
        <w:t>съвет</w:t>
      </w:r>
      <w:proofErr w:type="spellEnd"/>
      <w:r w:rsidR="002E6021" w:rsidRPr="00834B64">
        <w:rPr>
          <w:b/>
          <w:bCs/>
          <w:i/>
          <w:iCs/>
          <w:sz w:val="24"/>
          <w:szCs w:val="24"/>
        </w:rPr>
        <w:t xml:space="preserve"> </w:t>
      </w:r>
      <w:proofErr w:type="spellStart"/>
      <w:r w:rsidR="002E6021" w:rsidRPr="00834B64">
        <w:rPr>
          <w:b/>
          <w:bCs/>
          <w:i/>
          <w:iCs/>
          <w:sz w:val="24"/>
          <w:szCs w:val="24"/>
        </w:rPr>
        <w:t>Благоевград</w:t>
      </w:r>
      <w:proofErr w:type="spellEnd"/>
      <w:r w:rsidR="002E6021" w:rsidRPr="00834B64">
        <w:rPr>
          <w:b/>
          <w:bCs/>
          <w:i/>
          <w:iCs/>
          <w:sz w:val="24"/>
          <w:szCs w:val="24"/>
        </w:rPr>
        <w:t>?</w:t>
      </w:r>
    </w:p>
    <w:p w14:paraId="61BD1DCC" w14:textId="0FA3B83E" w:rsidR="00234612" w:rsidRPr="00234612" w:rsidRDefault="00234612" w:rsidP="00834B64">
      <w:pPr>
        <w:spacing w:after="0" w:line="240" w:lineRule="auto"/>
        <w:ind w:firstLine="720"/>
        <w:jc w:val="both"/>
        <w:rPr>
          <w:rFonts w:ascii="Times New Roman" w:eastAsia="Times New Roman" w:hAnsi="Times New Roman" w:cs="Times New Roman"/>
          <w:kern w:val="0"/>
          <w:szCs w:val="24"/>
          <w:lang w:val="bg-BG" w:eastAsia="bg-BG"/>
          <w14:ligatures w14:val="none"/>
        </w:rPr>
      </w:pPr>
      <w:r w:rsidRPr="00234612">
        <w:rPr>
          <w:rFonts w:ascii="Times New Roman" w:eastAsia="Times New Roman" w:hAnsi="Times New Roman" w:cs="Times New Roman"/>
          <w:kern w:val="0"/>
          <w:szCs w:val="24"/>
          <w:lang w:val="bg-BG" w:eastAsia="bg-BG"/>
          <w14:ligatures w14:val="none"/>
        </w:rPr>
        <w:t>Г-н Иван Стоянов Станчев има право на общо 32 работни дни платен годишен отпуск за една календарна година, от които 26 работни дни основен платен годишен отпуск и 6 работни дни допълнителен платен годишен отпуск на основание експертно решение на ТЕЛК.</w:t>
      </w:r>
      <w:r>
        <w:rPr>
          <w:rFonts w:ascii="Times New Roman" w:eastAsia="Times New Roman" w:hAnsi="Times New Roman" w:cs="Times New Roman"/>
          <w:kern w:val="0"/>
          <w:szCs w:val="24"/>
          <w:lang w:val="bg-BG" w:eastAsia="bg-BG"/>
          <w14:ligatures w14:val="none"/>
        </w:rPr>
        <w:t xml:space="preserve"> </w:t>
      </w:r>
      <w:r w:rsidRPr="00234612">
        <w:rPr>
          <w:rFonts w:ascii="Times New Roman" w:eastAsia="Times New Roman" w:hAnsi="Times New Roman" w:cs="Times New Roman"/>
          <w:kern w:val="0"/>
          <w:szCs w:val="24"/>
          <w:lang w:val="bg-BG" w:eastAsia="bg-BG"/>
          <w14:ligatures w14:val="none"/>
        </w:rPr>
        <w:t>За 2024 г. му се полага</w:t>
      </w:r>
      <w:r w:rsidR="00800243">
        <w:rPr>
          <w:rFonts w:ascii="Times New Roman" w:eastAsia="Times New Roman" w:hAnsi="Times New Roman" w:cs="Times New Roman"/>
          <w:kern w:val="0"/>
          <w:szCs w:val="24"/>
          <w:lang w:val="bg-BG" w:eastAsia="bg-BG"/>
          <w14:ligatures w14:val="none"/>
        </w:rPr>
        <w:t>т</w:t>
      </w:r>
      <w:r w:rsidRPr="00234612">
        <w:rPr>
          <w:rFonts w:ascii="Times New Roman" w:eastAsia="Times New Roman" w:hAnsi="Times New Roman" w:cs="Times New Roman"/>
          <w:kern w:val="0"/>
          <w:szCs w:val="24"/>
          <w:lang w:val="bg-BG" w:eastAsia="bg-BG"/>
          <w14:ligatures w14:val="none"/>
        </w:rPr>
        <w:t xml:space="preserve"> </w:t>
      </w:r>
      <w:r w:rsidR="00800243">
        <w:rPr>
          <w:rFonts w:ascii="Times New Roman" w:eastAsia="Times New Roman" w:hAnsi="Times New Roman" w:cs="Times New Roman"/>
          <w:kern w:val="0"/>
          <w:szCs w:val="24"/>
          <w:lang w:val="bg-BG" w:eastAsia="bg-BG"/>
          <w14:ligatures w14:val="none"/>
        </w:rPr>
        <w:t xml:space="preserve">3-и /три/ дни </w:t>
      </w:r>
      <w:r w:rsidRPr="00234612">
        <w:rPr>
          <w:rFonts w:ascii="Times New Roman" w:eastAsia="Times New Roman" w:hAnsi="Times New Roman" w:cs="Times New Roman"/>
          <w:kern w:val="0"/>
          <w:szCs w:val="24"/>
          <w:lang w:val="bg-BG" w:eastAsia="bg-BG"/>
          <w14:ligatures w14:val="none"/>
        </w:rPr>
        <w:t>платен годишен отпуск</w:t>
      </w:r>
      <w:r w:rsidR="00800243">
        <w:rPr>
          <w:rFonts w:ascii="Times New Roman" w:eastAsia="Times New Roman" w:hAnsi="Times New Roman" w:cs="Times New Roman"/>
          <w:kern w:val="0"/>
          <w:szCs w:val="24"/>
          <w:lang w:val="bg-BG" w:eastAsia="bg-BG"/>
          <w14:ligatures w14:val="none"/>
        </w:rPr>
        <w:t>, който е използван</w:t>
      </w:r>
      <w:r w:rsidRPr="00234612">
        <w:rPr>
          <w:rFonts w:ascii="Times New Roman" w:eastAsia="Times New Roman" w:hAnsi="Times New Roman" w:cs="Times New Roman"/>
          <w:kern w:val="0"/>
          <w:szCs w:val="24"/>
          <w:lang w:val="bg-BG" w:eastAsia="bg-BG"/>
          <w14:ligatures w14:val="none"/>
        </w:rPr>
        <w:t>.</w:t>
      </w:r>
      <w:r>
        <w:rPr>
          <w:rFonts w:ascii="Times New Roman" w:eastAsia="Times New Roman" w:hAnsi="Times New Roman" w:cs="Times New Roman"/>
          <w:kern w:val="0"/>
          <w:szCs w:val="24"/>
          <w:lang w:val="bg-BG" w:eastAsia="bg-BG"/>
          <w14:ligatures w14:val="none"/>
        </w:rPr>
        <w:t xml:space="preserve"> </w:t>
      </w:r>
      <w:r w:rsidRPr="00234612">
        <w:rPr>
          <w:rFonts w:ascii="Times New Roman" w:eastAsia="Times New Roman" w:hAnsi="Times New Roman" w:cs="Times New Roman"/>
          <w:kern w:val="0"/>
          <w:szCs w:val="24"/>
          <w:lang w:val="bg-BG" w:eastAsia="bg-BG"/>
          <w14:ligatures w14:val="none"/>
        </w:rPr>
        <w:t>За 2025 г. му се полагат 32 работни дни платен годишен отпуск, от които към настоящия момент е ползвал 28 работни дни, като остатъкът от неизползвания платен годишен отпуск е 4 работни дни.</w:t>
      </w:r>
      <w:r>
        <w:rPr>
          <w:rFonts w:ascii="Times New Roman" w:eastAsia="Times New Roman" w:hAnsi="Times New Roman" w:cs="Times New Roman"/>
          <w:kern w:val="0"/>
          <w:szCs w:val="24"/>
          <w:lang w:val="bg-BG" w:eastAsia="bg-BG"/>
          <w14:ligatures w14:val="none"/>
        </w:rPr>
        <w:t xml:space="preserve"> </w:t>
      </w:r>
      <w:r w:rsidRPr="00234612">
        <w:rPr>
          <w:rFonts w:ascii="Times New Roman" w:eastAsia="Times New Roman" w:hAnsi="Times New Roman" w:cs="Times New Roman"/>
          <w:kern w:val="0"/>
          <w:szCs w:val="24"/>
          <w:lang w:val="bg-BG" w:eastAsia="bg-BG"/>
          <w14:ligatures w14:val="none"/>
        </w:rPr>
        <w:t>За 2026 г. към датата на изготвяне на настоящия отговор остатъкът от неизползвания платен годишен отпуск е 10 работни дни.</w:t>
      </w:r>
    </w:p>
    <w:p w14:paraId="3DEBBE54" w14:textId="54DDF16E" w:rsidR="0096029C" w:rsidRDefault="00557601" w:rsidP="00557601">
      <w:pPr>
        <w:pStyle w:val="22"/>
        <w:tabs>
          <w:tab w:val="left" w:pos="567"/>
        </w:tabs>
        <w:spacing w:line="298" w:lineRule="exact"/>
        <w:jc w:val="both"/>
        <w:rPr>
          <w:sz w:val="24"/>
          <w:szCs w:val="24"/>
          <w:lang w:val="bg-BG"/>
        </w:rPr>
      </w:pPr>
      <w:r>
        <w:rPr>
          <w:sz w:val="24"/>
          <w:szCs w:val="24"/>
          <w:lang w:val="bg-BG"/>
        </w:rPr>
        <w:tab/>
      </w:r>
      <w:r w:rsidR="0096029C" w:rsidRPr="0096029C">
        <w:rPr>
          <w:sz w:val="24"/>
          <w:szCs w:val="24"/>
          <w:lang w:val="bg-BG"/>
        </w:rPr>
        <w:t xml:space="preserve">Работното време на </w:t>
      </w:r>
      <w:r w:rsidR="0096029C">
        <w:rPr>
          <w:sz w:val="24"/>
          <w:szCs w:val="24"/>
          <w:lang w:val="bg-BG"/>
        </w:rPr>
        <w:t>служителя</w:t>
      </w:r>
      <w:r w:rsidR="0096029C" w:rsidRPr="0096029C">
        <w:rPr>
          <w:sz w:val="24"/>
          <w:szCs w:val="24"/>
          <w:lang w:val="bg-BG"/>
        </w:rPr>
        <w:t xml:space="preserve"> е отчитано по общия ред, приложим за всички работници и служители на лечебното заведение, съгласно действащото трудово законодателство</w:t>
      </w:r>
      <w:r w:rsidR="0096029C">
        <w:rPr>
          <w:sz w:val="24"/>
          <w:szCs w:val="24"/>
          <w:lang w:val="bg-BG"/>
        </w:rPr>
        <w:t xml:space="preserve">.  </w:t>
      </w:r>
      <w:r w:rsidR="0096029C" w:rsidRPr="0096029C">
        <w:rPr>
          <w:sz w:val="24"/>
          <w:szCs w:val="24"/>
          <w:lang w:val="bg-BG"/>
        </w:rPr>
        <w:t>В дните, в които е участвал в заседания на комисии, Председателски съвет и заседания на Общински съвет – Благоевград, същият е ползвал отпуск, който е разрешаван и отчитан по установения ред с издадени заповеди на работодателя и е отразен в документацията за отпуските и работното време</w:t>
      </w:r>
      <w:r w:rsidR="0096029C">
        <w:rPr>
          <w:sz w:val="24"/>
          <w:szCs w:val="24"/>
          <w:lang w:val="bg-BG"/>
        </w:rPr>
        <w:t>.</w:t>
      </w:r>
    </w:p>
    <w:p w14:paraId="220F03F6" w14:textId="77777777" w:rsidR="0096029C" w:rsidRDefault="0096029C" w:rsidP="0096029C">
      <w:pPr>
        <w:pStyle w:val="22"/>
        <w:tabs>
          <w:tab w:val="left" w:pos="1009"/>
        </w:tabs>
        <w:spacing w:line="298" w:lineRule="exact"/>
        <w:jc w:val="both"/>
        <w:rPr>
          <w:sz w:val="24"/>
          <w:szCs w:val="24"/>
          <w:lang w:val="bg-BG"/>
        </w:rPr>
      </w:pPr>
    </w:p>
    <w:p w14:paraId="04A66AC5" w14:textId="77777777" w:rsidR="00834B64" w:rsidRDefault="00834B64" w:rsidP="0096029C">
      <w:pPr>
        <w:pStyle w:val="22"/>
        <w:tabs>
          <w:tab w:val="left" w:pos="1009"/>
        </w:tabs>
        <w:spacing w:line="298" w:lineRule="exact"/>
        <w:jc w:val="both"/>
        <w:rPr>
          <w:b/>
          <w:bCs/>
          <w:sz w:val="24"/>
          <w:szCs w:val="24"/>
        </w:rPr>
      </w:pPr>
      <w:r>
        <w:rPr>
          <w:b/>
          <w:bCs/>
          <w:sz w:val="24"/>
          <w:szCs w:val="24"/>
        </w:rPr>
        <w:tab/>
      </w:r>
      <w:proofErr w:type="spellStart"/>
      <w:r w:rsidR="002E6021" w:rsidRPr="004E175E">
        <w:rPr>
          <w:b/>
          <w:bCs/>
          <w:sz w:val="24"/>
          <w:szCs w:val="24"/>
        </w:rPr>
        <w:t>По</w:t>
      </w:r>
      <w:proofErr w:type="spellEnd"/>
      <w:r w:rsidR="002E6021" w:rsidRPr="004E175E">
        <w:rPr>
          <w:b/>
          <w:bCs/>
          <w:sz w:val="24"/>
          <w:szCs w:val="24"/>
        </w:rPr>
        <w:t xml:space="preserve"> т. </w:t>
      </w:r>
      <w:r w:rsidR="002E6021" w:rsidRPr="004E175E">
        <w:rPr>
          <w:b/>
          <w:bCs/>
          <w:sz w:val="24"/>
          <w:szCs w:val="24"/>
          <w:lang w:val="bg-BG"/>
        </w:rPr>
        <w:t>8</w:t>
      </w:r>
      <w:r w:rsidR="002E6021" w:rsidRPr="004E175E">
        <w:rPr>
          <w:b/>
          <w:bCs/>
          <w:sz w:val="24"/>
          <w:szCs w:val="24"/>
        </w:rPr>
        <w:t xml:space="preserve"> </w:t>
      </w:r>
      <w:proofErr w:type="spellStart"/>
      <w:r w:rsidR="002E6021" w:rsidRPr="004E175E">
        <w:rPr>
          <w:b/>
          <w:bCs/>
          <w:sz w:val="24"/>
          <w:szCs w:val="24"/>
        </w:rPr>
        <w:t>от</w:t>
      </w:r>
      <w:proofErr w:type="spellEnd"/>
      <w:r w:rsidR="002E6021" w:rsidRPr="004E175E">
        <w:rPr>
          <w:b/>
          <w:bCs/>
          <w:sz w:val="24"/>
          <w:szCs w:val="24"/>
        </w:rPr>
        <w:t xml:space="preserve"> </w:t>
      </w:r>
      <w:r w:rsidR="002E6021" w:rsidRPr="004E175E">
        <w:rPr>
          <w:b/>
          <w:bCs/>
          <w:sz w:val="24"/>
          <w:szCs w:val="24"/>
          <w:lang w:val="bg-BG"/>
        </w:rPr>
        <w:t>писмото:</w:t>
      </w:r>
      <w:r w:rsidR="002E6021" w:rsidRPr="004E175E">
        <w:rPr>
          <w:b/>
          <w:bCs/>
          <w:sz w:val="24"/>
          <w:szCs w:val="24"/>
        </w:rPr>
        <w:t xml:space="preserve"> </w:t>
      </w:r>
    </w:p>
    <w:p w14:paraId="16440AD7" w14:textId="7F5AB9EA" w:rsidR="002E6021" w:rsidRPr="00834B64" w:rsidRDefault="00834B64" w:rsidP="0096029C">
      <w:pPr>
        <w:pStyle w:val="22"/>
        <w:tabs>
          <w:tab w:val="left" w:pos="1009"/>
        </w:tabs>
        <w:spacing w:line="298" w:lineRule="exact"/>
        <w:jc w:val="both"/>
        <w:rPr>
          <w:b/>
          <w:bCs/>
          <w:i/>
          <w:iCs/>
          <w:sz w:val="24"/>
          <w:szCs w:val="24"/>
        </w:rPr>
      </w:pPr>
      <w:r>
        <w:rPr>
          <w:b/>
          <w:bCs/>
          <w:sz w:val="24"/>
          <w:szCs w:val="24"/>
        </w:rPr>
        <w:tab/>
      </w:r>
      <w:proofErr w:type="spellStart"/>
      <w:r w:rsidR="002E6021" w:rsidRPr="00834B64">
        <w:rPr>
          <w:b/>
          <w:bCs/>
          <w:i/>
          <w:iCs/>
          <w:sz w:val="24"/>
          <w:szCs w:val="24"/>
        </w:rPr>
        <w:t>Назначавани</w:t>
      </w:r>
      <w:proofErr w:type="spellEnd"/>
      <w:r w:rsidR="002E6021" w:rsidRPr="00834B64">
        <w:rPr>
          <w:b/>
          <w:bCs/>
          <w:i/>
          <w:iCs/>
          <w:sz w:val="24"/>
          <w:szCs w:val="24"/>
        </w:rPr>
        <w:t xml:space="preserve"> </w:t>
      </w:r>
      <w:proofErr w:type="spellStart"/>
      <w:r w:rsidR="002E6021" w:rsidRPr="00834B64">
        <w:rPr>
          <w:b/>
          <w:bCs/>
          <w:i/>
          <w:iCs/>
          <w:sz w:val="24"/>
          <w:szCs w:val="24"/>
        </w:rPr>
        <w:t>ли</w:t>
      </w:r>
      <w:proofErr w:type="spellEnd"/>
      <w:r w:rsidR="002E6021" w:rsidRPr="00834B64">
        <w:rPr>
          <w:b/>
          <w:bCs/>
          <w:i/>
          <w:iCs/>
          <w:sz w:val="24"/>
          <w:szCs w:val="24"/>
        </w:rPr>
        <w:t xml:space="preserve"> </w:t>
      </w:r>
      <w:proofErr w:type="spellStart"/>
      <w:r w:rsidR="002E6021" w:rsidRPr="00834B64">
        <w:rPr>
          <w:b/>
          <w:bCs/>
          <w:i/>
          <w:iCs/>
          <w:sz w:val="24"/>
          <w:szCs w:val="24"/>
        </w:rPr>
        <w:t>са</w:t>
      </w:r>
      <w:proofErr w:type="spellEnd"/>
      <w:r w:rsidR="002E6021" w:rsidRPr="00834B64">
        <w:rPr>
          <w:b/>
          <w:bCs/>
          <w:i/>
          <w:iCs/>
          <w:sz w:val="24"/>
          <w:szCs w:val="24"/>
        </w:rPr>
        <w:t xml:space="preserve"> в </w:t>
      </w:r>
      <w:proofErr w:type="spellStart"/>
      <w:r w:rsidR="002E6021" w:rsidRPr="00834B64">
        <w:rPr>
          <w:b/>
          <w:bCs/>
          <w:i/>
          <w:iCs/>
          <w:sz w:val="24"/>
          <w:szCs w:val="24"/>
        </w:rPr>
        <w:t>дружеството</w:t>
      </w:r>
      <w:proofErr w:type="spellEnd"/>
      <w:r w:rsidR="002E6021" w:rsidRPr="00834B64">
        <w:rPr>
          <w:b/>
          <w:bCs/>
          <w:i/>
          <w:iCs/>
          <w:sz w:val="24"/>
          <w:szCs w:val="24"/>
        </w:rPr>
        <w:t xml:space="preserve"> </w:t>
      </w:r>
      <w:proofErr w:type="spellStart"/>
      <w:r w:rsidR="002E6021" w:rsidRPr="00834B64">
        <w:rPr>
          <w:b/>
          <w:bCs/>
          <w:i/>
          <w:iCs/>
          <w:sz w:val="24"/>
          <w:szCs w:val="24"/>
        </w:rPr>
        <w:t>лица</w:t>
      </w:r>
      <w:proofErr w:type="spellEnd"/>
      <w:r w:rsidR="002E6021" w:rsidRPr="00834B64">
        <w:rPr>
          <w:b/>
          <w:bCs/>
          <w:i/>
          <w:iCs/>
          <w:sz w:val="24"/>
          <w:szCs w:val="24"/>
        </w:rPr>
        <w:t xml:space="preserve">, </w:t>
      </w:r>
      <w:proofErr w:type="spellStart"/>
      <w:r w:rsidR="002E6021" w:rsidRPr="00834B64">
        <w:rPr>
          <w:b/>
          <w:bCs/>
          <w:i/>
          <w:iCs/>
          <w:sz w:val="24"/>
          <w:szCs w:val="24"/>
        </w:rPr>
        <w:t>посочени</w:t>
      </w:r>
      <w:proofErr w:type="spellEnd"/>
      <w:r w:rsidR="002E6021" w:rsidRPr="00834B64">
        <w:rPr>
          <w:b/>
          <w:bCs/>
          <w:i/>
          <w:iCs/>
          <w:sz w:val="24"/>
          <w:szCs w:val="24"/>
        </w:rPr>
        <w:t xml:space="preserve"> в </w:t>
      </w:r>
      <w:proofErr w:type="spellStart"/>
      <w:r w:rsidR="002E6021" w:rsidRPr="00834B64">
        <w:rPr>
          <w:b/>
          <w:bCs/>
          <w:i/>
          <w:iCs/>
          <w:sz w:val="24"/>
          <w:szCs w:val="24"/>
        </w:rPr>
        <w:t>сигнала</w:t>
      </w:r>
      <w:proofErr w:type="spellEnd"/>
      <w:r w:rsidR="002E6021" w:rsidRPr="00834B64">
        <w:rPr>
          <w:b/>
          <w:bCs/>
          <w:i/>
          <w:iCs/>
          <w:sz w:val="24"/>
          <w:szCs w:val="24"/>
        </w:rPr>
        <w:t xml:space="preserve"> </w:t>
      </w:r>
      <w:proofErr w:type="spellStart"/>
      <w:r w:rsidR="002E6021" w:rsidRPr="00834B64">
        <w:rPr>
          <w:b/>
          <w:bCs/>
          <w:i/>
          <w:iCs/>
          <w:sz w:val="24"/>
          <w:szCs w:val="24"/>
        </w:rPr>
        <w:t>като</w:t>
      </w:r>
      <w:proofErr w:type="spellEnd"/>
      <w:r w:rsidR="002E6021" w:rsidRPr="00834B64">
        <w:rPr>
          <w:b/>
          <w:bCs/>
          <w:i/>
          <w:iCs/>
          <w:sz w:val="24"/>
          <w:szCs w:val="24"/>
        </w:rPr>
        <w:t xml:space="preserve"> </w:t>
      </w:r>
      <w:proofErr w:type="spellStart"/>
      <w:r w:rsidR="002E6021" w:rsidRPr="00834B64">
        <w:rPr>
          <w:b/>
          <w:bCs/>
          <w:i/>
          <w:iCs/>
          <w:sz w:val="24"/>
          <w:szCs w:val="24"/>
        </w:rPr>
        <w:t>роднини</w:t>
      </w:r>
      <w:proofErr w:type="spellEnd"/>
      <w:r w:rsidR="002E6021" w:rsidRPr="00834B64">
        <w:rPr>
          <w:b/>
          <w:bCs/>
          <w:i/>
          <w:iCs/>
          <w:sz w:val="24"/>
          <w:szCs w:val="24"/>
        </w:rPr>
        <w:t xml:space="preserve">, </w:t>
      </w:r>
      <w:proofErr w:type="spellStart"/>
      <w:r w:rsidR="002E6021" w:rsidRPr="00834B64">
        <w:rPr>
          <w:b/>
          <w:bCs/>
          <w:i/>
          <w:iCs/>
          <w:sz w:val="24"/>
          <w:szCs w:val="24"/>
        </w:rPr>
        <w:t>близки</w:t>
      </w:r>
      <w:proofErr w:type="spellEnd"/>
      <w:r w:rsidR="002E6021" w:rsidRPr="00834B64">
        <w:rPr>
          <w:b/>
          <w:bCs/>
          <w:i/>
          <w:iCs/>
          <w:sz w:val="24"/>
          <w:szCs w:val="24"/>
        </w:rPr>
        <w:t xml:space="preserve"> </w:t>
      </w:r>
      <w:proofErr w:type="spellStart"/>
      <w:r w:rsidR="002E6021" w:rsidRPr="00834B64">
        <w:rPr>
          <w:b/>
          <w:bCs/>
          <w:i/>
          <w:iCs/>
          <w:sz w:val="24"/>
          <w:szCs w:val="24"/>
        </w:rPr>
        <w:t>или</w:t>
      </w:r>
      <w:proofErr w:type="spellEnd"/>
      <w:r w:rsidR="002E6021" w:rsidRPr="00834B64">
        <w:rPr>
          <w:b/>
          <w:bCs/>
          <w:i/>
          <w:iCs/>
          <w:sz w:val="24"/>
          <w:szCs w:val="24"/>
        </w:rPr>
        <w:t xml:space="preserve"> </w:t>
      </w:r>
      <w:proofErr w:type="spellStart"/>
      <w:r w:rsidR="002E6021" w:rsidRPr="00834B64">
        <w:rPr>
          <w:b/>
          <w:bCs/>
          <w:i/>
          <w:iCs/>
          <w:sz w:val="24"/>
          <w:szCs w:val="24"/>
        </w:rPr>
        <w:t>свързани</w:t>
      </w:r>
      <w:proofErr w:type="spellEnd"/>
      <w:r w:rsidR="002E6021" w:rsidRPr="00834B64">
        <w:rPr>
          <w:b/>
          <w:bCs/>
          <w:i/>
          <w:iCs/>
          <w:sz w:val="24"/>
          <w:szCs w:val="24"/>
        </w:rPr>
        <w:t xml:space="preserve"> </w:t>
      </w:r>
      <w:proofErr w:type="spellStart"/>
      <w:r w:rsidR="002E6021" w:rsidRPr="00834B64">
        <w:rPr>
          <w:b/>
          <w:bCs/>
          <w:i/>
          <w:iCs/>
          <w:sz w:val="24"/>
          <w:szCs w:val="24"/>
        </w:rPr>
        <w:t>лица</w:t>
      </w:r>
      <w:proofErr w:type="spellEnd"/>
      <w:r w:rsidR="002E6021" w:rsidRPr="00834B64">
        <w:rPr>
          <w:b/>
          <w:bCs/>
          <w:i/>
          <w:iCs/>
          <w:sz w:val="24"/>
          <w:szCs w:val="24"/>
        </w:rPr>
        <w:t xml:space="preserve"> с г-н </w:t>
      </w:r>
      <w:proofErr w:type="spellStart"/>
      <w:r w:rsidR="002E6021" w:rsidRPr="00834B64">
        <w:rPr>
          <w:b/>
          <w:bCs/>
          <w:i/>
          <w:iCs/>
          <w:sz w:val="24"/>
          <w:szCs w:val="24"/>
        </w:rPr>
        <w:t>Иван</w:t>
      </w:r>
      <w:proofErr w:type="spellEnd"/>
      <w:r w:rsidR="002E6021" w:rsidRPr="00834B64">
        <w:rPr>
          <w:b/>
          <w:bCs/>
          <w:i/>
          <w:iCs/>
          <w:sz w:val="24"/>
          <w:szCs w:val="24"/>
        </w:rPr>
        <w:t xml:space="preserve"> </w:t>
      </w:r>
      <w:proofErr w:type="spellStart"/>
      <w:r w:rsidR="002E6021" w:rsidRPr="00834B64">
        <w:rPr>
          <w:b/>
          <w:bCs/>
          <w:i/>
          <w:iCs/>
          <w:sz w:val="24"/>
          <w:szCs w:val="24"/>
        </w:rPr>
        <w:t>Стоянов</w:t>
      </w:r>
      <w:proofErr w:type="spellEnd"/>
      <w:r w:rsidR="002E6021" w:rsidRPr="00834B64">
        <w:rPr>
          <w:b/>
          <w:bCs/>
          <w:i/>
          <w:iCs/>
          <w:sz w:val="24"/>
          <w:szCs w:val="24"/>
        </w:rPr>
        <w:t xml:space="preserve"> </w:t>
      </w:r>
      <w:proofErr w:type="spellStart"/>
      <w:r w:rsidR="002E6021" w:rsidRPr="00834B64">
        <w:rPr>
          <w:b/>
          <w:bCs/>
          <w:i/>
          <w:iCs/>
          <w:sz w:val="24"/>
          <w:szCs w:val="24"/>
        </w:rPr>
        <w:t>Станчев</w:t>
      </w:r>
      <w:proofErr w:type="spellEnd"/>
      <w:r w:rsidR="002E6021" w:rsidRPr="00834B64">
        <w:rPr>
          <w:b/>
          <w:bCs/>
          <w:i/>
          <w:iCs/>
          <w:sz w:val="24"/>
          <w:szCs w:val="24"/>
        </w:rPr>
        <w:t xml:space="preserve">? </w:t>
      </w:r>
      <w:proofErr w:type="spellStart"/>
      <w:r w:rsidR="002E6021" w:rsidRPr="00834B64">
        <w:rPr>
          <w:b/>
          <w:bCs/>
          <w:i/>
          <w:iCs/>
          <w:sz w:val="24"/>
          <w:szCs w:val="24"/>
        </w:rPr>
        <w:t>Ако</w:t>
      </w:r>
      <w:proofErr w:type="spellEnd"/>
      <w:r w:rsidR="002E6021" w:rsidRPr="00834B64">
        <w:rPr>
          <w:b/>
          <w:bCs/>
          <w:i/>
          <w:iCs/>
          <w:sz w:val="24"/>
          <w:szCs w:val="24"/>
        </w:rPr>
        <w:t xml:space="preserve"> </w:t>
      </w:r>
      <w:proofErr w:type="spellStart"/>
      <w:r w:rsidR="002E6021" w:rsidRPr="00834B64">
        <w:rPr>
          <w:b/>
          <w:bCs/>
          <w:i/>
          <w:iCs/>
          <w:sz w:val="24"/>
          <w:szCs w:val="24"/>
        </w:rPr>
        <w:t>да</w:t>
      </w:r>
      <w:proofErr w:type="spellEnd"/>
      <w:r w:rsidR="002E6021" w:rsidRPr="00834B64">
        <w:rPr>
          <w:b/>
          <w:bCs/>
          <w:i/>
          <w:iCs/>
          <w:sz w:val="24"/>
          <w:szCs w:val="24"/>
        </w:rPr>
        <w:t xml:space="preserve"> - </w:t>
      </w:r>
      <w:proofErr w:type="spellStart"/>
      <w:r w:rsidR="002E6021" w:rsidRPr="00834B64">
        <w:rPr>
          <w:b/>
          <w:bCs/>
          <w:i/>
          <w:iCs/>
          <w:sz w:val="24"/>
          <w:szCs w:val="24"/>
        </w:rPr>
        <w:t>моля</w:t>
      </w:r>
      <w:proofErr w:type="spellEnd"/>
      <w:r w:rsidR="002E6021" w:rsidRPr="00834B64">
        <w:rPr>
          <w:b/>
          <w:bCs/>
          <w:i/>
          <w:iCs/>
          <w:sz w:val="24"/>
          <w:szCs w:val="24"/>
        </w:rPr>
        <w:t xml:space="preserve"> </w:t>
      </w:r>
      <w:proofErr w:type="spellStart"/>
      <w:r w:rsidR="002E6021" w:rsidRPr="00834B64">
        <w:rPr>
          <w:b/>
          <w:bCs/>
          <w:i/>
          <w:iCs/>
          <w:sz w:val="24"/>
          <w:szCs w:val="24"/>
        </w:rPr>
        <w:t>да</w:t>
      </w:r>
      <w:proofErr w:type="spellEnd"/>
      <w:r w:rsidR="002E6021" w:rsidRPr="00834B64">
        <w:rPr>
          <w:b/>
          <w:bCs/>
          <w:i/>
          <w:iCs/>
          <w:sz w:val="24"/>
          <w:szCs w:val="24"/>
        </w:rPr>
        <w:t xml:space="preserve"> </w:t>
      </w:r>
      <w:proofErr w:type="spellStart"/>
      <w:r w:rsidR="002E6021" w:rsidRPr="00834B64">
        <w:rPr>
          <w:b/>
          <w:bCs/>
          <w:i/>
          <w:iCs/>
          <w:sz w:val="24"/>
          <w:szCs w:val="24"/>
        </w:rPr>
        <w:t>посочите</w:t>
      </w:r>
      <w:proofErr w:type="spellEnd"/>
      <w:r w:rsidR="002E6021" w:rsidRPr="00834B64">
        <w:rPr>
          <w:b/>
          <w:bCs/>
          <w:i/>
          <w:iCs/>
          <w:sz w:val="24"/>
          <w:szCs w:val="24"/>
        </w:rPr>
        <w:t xml:space="preserve"> </w:t>
      </w:r>
      <w:proofErr w:type="spellStart"/>
      <w:r w:rsidR="002E6021" w:rsidRPr="00834B64">
        <w:rPr>
          <w:b/>
          <w:bCs/>
          <w:i/>
          <w:iCs/>
          <w:sz w:val="24"/>
          <w:szCs w:val="24"/>
        </w:rPr>
        <w:t>длъжностите</w:t>
      </w:r>
      <w:proofErr w:type="spellEnd"/>
      <w:r w:rsidR="002E6021" w:rsidRPr="00834B64">
        <w:rPr>
          <w:b/>
          <w:bCs/>
          <w:i/>
          <w:iCs/>
          <w:sz w:val="24"/>
          <w:szCs w:val="24"/>
        </w:rPr>
        <w:t xml:space="preserve">, </w:t>
      </w:r>
      <w:proofErr w:type="spellStart"/>
      <w:r w:rsidR="002E6021" w:rsidRPr="00834B64">
        <w:rPr>
          <w:b/>
          <w:bCs/>
          <w:i/>
          <w:iCs/>
          <w:sz w:val="24"/>
          <w:szCs w:val="24"/>
        </w:rPr>
        <w:t>основанието</w:t>
      </w:r>
      <w:proofErr w:type="spellEnd"/>
      <w:r w:rsidR="002E6021" w:rsidRPr="00834B64">
        <w:rPr>
          <w:b/>
          <w:bCs/>
          <w:i/>
          <w:iCs/>
          <w:sz w:val="24"/>
          <w:szCs w:val="24"/>
        </w:rPr>
        <w:t xml:space="preserve"> и </w:t>
      </w:r>
      <w:proofErr w:type="spellStart"/>
      <w:r w:rsidR="002E6021" w:rsidRPr="00834B64">
        <w:rPr>
          <w:b/>
          <w:bCs/>
          <w:i/>
          <w:iCs/>
          <w:sz w:val="24"/>
          <w:szCs w:val="24"/>
        </w:rPr>
        <w:t>реда</w:t>
      </w:r>
      <w:proofErr w:type="spellEnd"/>
      <w:r w:rsidR="002E6021" w:rsidRPr="00834B64">
        <w:rPr>
          <w:b/>
          <w:bCs/>
          <w:i/>
          <w:iCs/>
          <w:sz w:val="24"/>
          <w:szCs w:val="24"/>
        </w:rPr>
        <w:t xml:space="preserve"> </w:t>
      </w:r>
      <w:proofErr w:type="spellStart"/>
      <w:r w:rsidR="002E6021" w:rsidRPr="00834B64">
        <w:rPr>
          <w:b/>
          <w:bCs/>
          <w:i/>
          <w:iCs/>
          <w:sz w:val="24"/>
          <w:szCs w:val="24"/>
        </w:rPr>
        <w:t>за</w:t>
      </w:r>
      <w:proofErr w:type="spellEnd"/>
      <w:r w:rsidR="002E6021" w:rsidRPr="00834B64">
        <w:rPr>
          <w:b/>
          <w:bCs/>
          <w:i/>
          <w:iCs/>
          <w:sz w:val="24"/>
          <w:szCs w:val="24"/>
        </w:rPr>
        <w:t xml:space="preserve"> </w:t>
      </w:r>
      <w:proofErr w:type="spellStart"/>
      <w:r w:rsidR="002E6021" w:rsidRPr="00834B64">
        <w:rPr>
          <w:b/>
          <w:bCs/>
          <w:i/>
          <w:iCs/>
          <w:sz w:val="24"/>
          <w:szCs w:val="24"/>
        </w:rPr>
        <w:t>назначаването</w:t>
      </w:r>
      <w:proofErr w:type="spellEnd"/>
      <w:r w:rsidR="002E6021" w:rsidRPr="00834B64">
        <w:rPr>
          <w:b/>
          <w:bCs/>
          <w:i/>
          <w:iCs/>
          <w:sz w:val="24"/>
          <w:szCs w:val="24"/>
        </w:rPr>
        <w:t xml:space="preserve"> </w:t>
      </w:r>
      <w:proofErr w:type="spellStart"/>
      <w:r w:rsidR="002E6021" w:rsidRPr="00834B64">
        <w:rPr>
          <w:b/>
          <w:bCs/>
          <w:i/>
          <w:iCs/>
          <w:sz w:val="24"/>
          <w:szCs w:val="24"/>
        </w:rPr>
        <w:t>им</w:t>
      </w:r>
      <w:proofErr w:type="spellEnd"/>
      <w:r w:rsidR="002E6021" w:rsidRPr="00834B64">
        <w:rPr>
          <w:b/>
          <w:bCs/>
          <w:i/>
          <w:iCs/>
          <w:sz w:val="24"/>
          <w:szCs w:val="24"/>
        </w:rPr>
        <w:t>.</w:t>
      </w:r>
    </w:p>
    <w:p w14:paraId="004244B1" w14:textId="177F96CC" w:rsidR="006228AE" w:rsidRDefault="00834B64" w:rsidP="0034296D">
      <w:pPr>
        <w:pStyle w:val="22"/>
        <w:tabs>
          <w:tab w:val="left" w:pos="1009"/>
        </w:tabs>
        <w:spacing w:line="298" w:lineRule="exact"/>
        <w:jc w:val="both"/>
        <w:rPr>
          <w:sz w:val="24"/>
          <w:szCs w:val="24"/>
          <w:lang w:val="bg-BG"/>
        </w:rPr>
      </w:pPr>
      <w:r>
        <w:rPr>
          <w:sz w:val="24"/>
          <w:szCs w:val="24"/>
        </w:rPr>
        <w:tab/>
      </w:r>
      <w:r w:rsidR="0034296D" w:rsidRPr="0034296D">
        <w:rPr>
          <w:sz w:val="24"/>
          <w:szCs w:val="24"/>
        </w:rPr>
        <w:t xml:space="preserve">В </w:t>
      </w:r>
      <w:proofErr w:type="spellStart"/>
      <w:r w:rsidR="0034296D" w:rsidRPr="0034296D">
        <w:rPr>
          <w:sz w:val="24"/>
          <w:szCs w:val="24"/>
        </w:rPr>
        <w:t>лечебното</w:t>
      </w:r>
      <w:proofErr w:type="spellEnd"/>
      <w:r w:rsidR="0034296D" w:rsidRPr="0034296D">
        <w:rPr>
          <w:sz w:val="24"/>
          <w:szCs w:val="24"/>
        </w:rPr>
        <w:t xml:space="preserve"> </w:t>
      </w:r>
      <w:proofErr w:type="spellStart"/>
      <w:r w:rsidR="0034296D" w:rsidRPr="0034296D">
        <w:rPr>
          <w:sz w:val="24"/>
          <w:szCs w:val="24"/>
        </w:rPr>
        <w:t>заведение</w:t>
      </w:r>
      <w:proofErr w:type="spellEnd"/>
      <w:r w:rsidR="0034296D" w:rsidRPr="0034296D">
        <w:rPr>
          <w:sz w:val="24"/>
          <w:szCs w:val="24"/>
        </w:rPr>
        <w:t xml:space="preserve"> е </w:t>
      </w:r>
      <w:proofErr w:type="spellStart"/>
      <w:r w:rsidR="0034296D" w:rsidRPr="0034296D">
        <w:rPr>
          <w:sz w:val="24"/>
          <w:szCs w:val="24"/>
        </w:rPr>
        <w:t>назначен</w:t>
      </w:r>
      <w:proofErr w:type="spellEnd"/>
      <w:r w:rsidR="0034296D" w:rsidRPr="0034296D">
        <w:rPr>
          <w:sz w:val="24"/>
          <w:szCs w:val="24"/>
        </w:rPr>
        <w:t xml:space="preserve"> г-н </w:t>
      </w:r>
      <w:proofErr w:type="spellStart"/>
      <w:r w:rsidR="0034296D" w:rsidRPr="0034296D">
        <w:rPr>
          <w:sz w:val="24"/>
          <w:szCs w:val="24"/>
        </w:rPr>
        <w:t>Стоян</w:t>
      </w:r>
      <w:proofErr w:type="spellEnd"/>
      <w:r w:rsidR="0034296D" w:rsidRPr="0034296D">
        <w:rPr>
          <w:sz w:val="24"/>
          <w:szCs w:val="24"/>
        </w:rPr>
        <w:t xml:space="preserve"> </w:t>
      </w:r>
      <w:proofErr w:type="spellStart"/>
      <w:r w:rsidR="0034296D" w:rsidRPr="0034296D">
        <w:rPr>
          <w:sz w:val="24"/>
          <w:szCs w:val="24"/>
        </w:rPr>
        <w:t>Станчев</w:t>
      </w:r>
      <w:proofErr w:type="spellEnd"/>
      <w:r w:rsidR="0034296D" w:rsidRPr="0034296D">
        <w:rPr>
          <w:sz w:val="24"/>
          <w:szCs w:val="24"/>
        </w:rPr>
        <w:t xml:space="preserve"> – </w:t>
      </w:r>
      <w:proofErr w:type="spellStart"/>
      <w:r w:rsidR="0034296D" w:rsidRPr="0034296D">
        <w:rPr>
          <w:sz w:val="24"/>
          <w:szCs w:val="24"/>
        </w:rPr>
        <w:t>баща</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bookmarkStart w:id="4" w:name="_Hlk235547621"/>
      <w:r w:rsidR="0034296D" w:rsidRPr="0034296D">
        <w:rPr>
          <w:sz w:val="24"/>
          <w:szCs w:val="24"/>
        </w:rPr>
        <w:t xml:space="preserve">г-н </w:t>
      </w:r>
      <w:proofErr w:type="spellStart"/>
      <w:r w:rsidR="0034296D" w:rsidRPr="0034296D">
        <w:rPr>
          <w:sz w:val="24"/>
          <w:szCs w:val="24"/>
        </w:rPr>
        <w:t>Иван</w:t>
      </w:r>
      <w:proofErr w:type="spellEnd"/>
      <w:r w:rsidR="0034296D" w:rsidRPr="0034296D">
        <w:rPr>
          <w:sz w:val="24"/>
          <w:szCs w:val="24"/>
        </w:rPr>
        <w:t xml:space="preserve"> </w:t>
      </w:r>
      <w:proofErr w:type="spellStart"/>
      <w:r w:rsidR="0034296D" w:rsidRPr="0034296D">
        <w:rPr>
          <w:sz w:val="24"/>
          <w:szCs w:val="24"/>
        </w:rPr>
        <w:t>Стоянов</w:t>
      </w:r>
      <w:proofErr w:type="spellEnd"/>
      <w:r w:rsidR="0034296D" w:rsidRPr="0034296D">
        <w:rPr>
          <w:sz w:val="24"/>
          <w:szCs w:val="24"/>
        </w:rPr>
        <w:t xml:space="preserve"> </w:t>
      </w:r>
      <w:proofErr w:type="spellStart"/>
      <w:r w:rsidR="0034296D" w:rsidRPr="0034296D">
        <w:rPr>
          <w:sz w:val="24"/>
          <w:szCs w:val="24"/>
        </w:rPr>
        <w:t>Станчев</w:t>
      </w:r>
      <w:proofErr w:type="spellEnd"/>
      <w:r w:rsidR="0034296D" w:rsidRPr="0034296D">
        <w:rPr>
          <w:sz w:val="24"/>
          <w:szCs w:val="24"/>
        </w:rPr>
        <w:t>,</w:t>
      </w:r>
      <w:bookmarkEnd w:id="4"/>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длъжност</w:t>
      </w:r>
      <w:proofErr w:type="spellEnd"/>
      <w:r w:rsidR="0034296D" w:rsidRPr="0034296D">
        <w:rPr>
          <w:sz w:val="24"/>
          <w:szCs w:val="24"/>
        </w:rPr>
        <w:t xml:space="preserve"> „</w:t>
      </w:r>
      <w:proofErr w:type="spellStart"/>
      <w:r w:rsidR="0034296D" w:rsidRPr="0034296D">
        <w:rPr>
          <w:sz w:val="24"/>
          <w:szCs w:val="24"/>
        </w:rPr>
        <w:t>общ</w:t>
      </w:r>
      <w:proofErr w:type="spellEnd"/>
      <w:r w:rsidR="0034296D" w:rsidRPr="0034296D">
        <w:rPr>
          <w:sz w:val="24"/>
          <w:szCs w:val="24"/>
        </w:rPr>
        <w:t xml:space="preserve"> </w:t>
      </w:r>
      <w:proofErr w:type="spellStart"/>
      <w:proofErr w:type="gramStart"/>
      <w:r w:rsidR="0034296D" w:rsidRPr="0034296D">
        <w:rPr>
          <w:sz w:val="24"/>
          <w:szCs w:val="24"/>
        </w:rPr>
        <w:t>работник</w:t>
      </w:r>
      <w:proofErr w:type="spellEnd"/>
      <w:r w:rsidR="0034296D" w:rsidRPr="0034296D">
        <w:rPr>
          <w:sz w:val="24"/>
          <w:szCs w:val="24"/>
        </w:rPr>
        <w:t>“</w:t>
      </w:r>
      <w:proofErr w:type="gramEnd"/>
      <w:r w:rsidR="0034296D" w:rsidRPr="0034296D">
        <w:rPr>
          <w:sz w:val="24"/>
          <w:szCs w:val="24"/>
        </w:rPr>
        <w:t>.</w:t>
      </w:r>
      <w:r w:rsidR="006228AE">
        <w:rPr>
          <w:sz w:val="24"/>
          <w:szCs w:val="24"/>
          <w:lang w:val="bg-BG"/>
        </w:rPr>
        <w:t xml:space="preserve"> </w:t>
      </w:r>
      <w:proofErr w:type="spellStart"/>
      <w:r w:rsidR="0034296D" w:rsidRPr="0034296D">
        <w:rPr>
          <w:sz w:val="24"/>
          <w:szCs w:val="24"/>
        </w:rPr>
        <w:t>Назначаването</w:t>
      </w:r>
      <w:proofErr w:type="spellEnd"/>
      <w:r w:rsidR="0034296D" w:rsidRPr="0034296D">
        <w:rPr>
          <w:sz w:val="24"/>
          <w:szCs w:val="24"/>
        </w:rPr>
        <w:t xml:space="preserve"> е </w:t>
      </w:r>
      <w:proofErr w:type="spellStart"/>
      <w:r w:rsidR="0034296D" w:rsidRPr="0034296D">
        <w:rPr>
          <w:sz w:val="24"/>
          <w:szCs w:val="24"/>
        </w:rPr>
        <w:t>извършено</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свободна</w:t>
      </w:r>
      <w:proofErr w:type="spellEnd"/>
      <w:r w:rsidR="0034296D" w:rsidRPr="0034296D">
        <w:rPr>
          <w:sz w:val="24"/>
          <w:szCs w:val="24"/>
        </w:rPr>
        <w:t xml:space="preserve"> </w:t>
      </w:r>
      <w:proofErr w:type="spellStart"/>
      <w:r w:rsidR="0034296D" w:rsidRPr="0034296D">
        <w:rPr>
          <w:sz w:val="24"/>
          <w:szCs w:val="24"/>
        </w:rPr>
        <w:t>щатна</w:t>
      </w:r>
      <w:proofErr w:type="spellEnd"/>
      <w:r w:rsidR="0034296D" w:rsidRPr="0034296D">
        <w:rPr>
          <w:sz w:val="24"/>
          <w:szCs w:val="24"/>
        </w:rPr>
        <w:t xml:space="preserve"> </w:t>
      </w:r>
      <w:proofErr w:type="spellStart"/>
      <w:r w:rsidR="0034296D" w:rsidRPr="0034296D">
        <w:rPr>
          <w:sz w:val="24"/>
          <w:szCs w:val="24"/>
        </w:rPr>
        <w:t>длъжност</w:t>
      </w:r>
      <w:proofErr w:type="spellEnd"/>
      <w:r w:rsidR="0034296D" w:rsidRPr="0034296D">
        <w:rPr>
          <w:sz w:val="24"/>
          <w:szCs w:val="24"/>
        </w:rPr>
        <w:t xml:space="preserve"> </w:t>
      </w:r>
      <w:proofErr w:type="spellStart"/>
      <w:r w:rsidR="0034296D" w:rsidRPr="0034296D">
        <w:rPr>
          <w:sz w:val="24"/>
          <w:szCs w:val="24"/>
        </w:rPr>
        <w:t>по</w:t>
      </w:r>
      <w:proofErr w:type="spellEnd"/>
      <w:r w:rsidR="0034296D" w:rsidRPr="0034296D">
        <w:rPr>
          <w:sz w:val="24"/>
          <w:szCs w:val="24"/>
        </w:rPr>
        <w:t xml:space="preserve"> </w:t>
      </w:r>
      <w:proofErr w:type="spellStart"/>
      <w:r w:rsidR="0034296D" w:rsidRPr="0034296D">
        <w:rPr>
          <w:sz w:val="24"/>
          <w:szCs w:val="24"/>
        </w:rPr>
        <w:t>реда</w:t>
      </w:r>
      <w:proofErr w:type="spellEnd"/>
      <w:r w:rsidR="0034296D" w:rsidRPr="0034296D">
        <w:rPr>
          <w:sz w:val="24"/>
          <w:szCs w:val="24"/>
        </w:rPr>
        <w:t xml:space="preserve"> и </w:t>
      </w:r>
      <w:proofErr w:type="spellStart"/>
      <w:r w:rsidR="0034296D" w:rsidRPr="0034296D">
        <w:rPr>
          <w:sz w:val="24"/>
          <w:szCs w:val="24"/>
        </w:rPr>
        <w:t>при</w:t>
      </w:r>
      <w:proofErr w:type="spellEnd"/>
      <w:r w:rsidR="0034296D" w:rsidRPr="0034296D">
        <w:rPr>
          <w:sz w:val="24"/>
          <w:szCs w:val="24"/>
        </w:rPr>
        <w:t xml:space="preserve"> </w:t>
      </w:r>
      <w:proofErr w:type="spellStart"/>
      <w:r w:rsidR="0034296D" w:rsidRPr="0034296D">
        <w:rPr>
          <w:sz w:val="24"/>
          <w:szCs w:val="24"/>
        </w:rPr>
        <w:t>условията</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Кодекса</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труда</w:t>
      </w:r>
      <w:proofErr w:type="spellEnd"/>
      <w:r w:rsidR="0034296D" w:rsidRPr="0034296D">
        <w:rPr>
          <w:sz w:val="24"/>
          <w:szCs w:val="24"/>
        </w:rPr>
        <w:t xml:space="preserve">, </w:t>
      </w:r>
      <w:proofErr w:type="spellStart"/>
      <w:r w:rsidR="0034296D" w:rsidRPr="0034296D">
        <w:rPr>
          <w:sz w:val="24"/>
          <w:szCs w:val="24"/>
        </w:rPr>
        <w:t>чрез</w:t>
      </w:r>
      <w:proofErr w:type="spellEnd"/>
      <w:r w:rsidR="0034296D" w:rsidRPr="0034296D">
        <w:rPr>
          <w:sz w:val="24"/>
          <w:szCs w:val="24"/>
        </w:rPr>
        <w:t xml:space="preserve"> </w:t>
      </w:r>
      <w:proofErr w:type="spellStart"/>
      <w:r w:rsidR="0034296D" w:rsidRPr="0034296D">
        <w:rPr>
          <w:sz w:val="24"/>
          <w:szCs w:val="24"/>
        </w:rPr>
        <w:t>сключване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трудов</w:t>
      </w:r>
      <w:proofErr w:type="spellEnd"/>
      <w:r w:rsidR="0034296D" w:rsidRPr="0034296D">
        <w:rPr>
          <w:sz w:val="24"/>
          <w:szCs w:val="24"/>
        </w:rPr>
        <w:t xml:space="preserve"> </w:t>
      </w:r>
      <w:proofErr w:type="spellStart"/>
      <w:r w:rsidR="0034296D" w:rsidRPr="0034296D">
        <w:rPr>
          <w:sz w:val="24"/>
          <w:szCs w:val="24"/>
        </w:rPr>
        <w:t>договор</w:t>
      </w:r>
      <w:proofErr w:type="spellEnd"/>
      <w:r w:rsidR="0034296D" w:rsidRPr="0034296D">
        <w:rPr>
          <w:sz w:val="24"/>
          <w:szCs w:val="24"/>
        </w:rPr>
        <w:t xml:space="preserve">, в </w:t>
      </w:r>
      <w:proofErr w:type="spellStart"/>
      <w:r w:rsidR="0034296D" w:rsidRPr="0034296D">
        <w:rPr>
          <w:sz w:val="24"/>
          <w:szCs w:val="24"/>
        </w:rPr>
        <w:t>рамките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правомощията</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работодателя</w:t>
      </w:r>
      <w:proofErr w:type="spellEnd"/>
      <w:r w:rsidR="0034296D" w:rsidRPr="0034296D">
        <w:rPr>
          <w:sz w:val="24"/>
          <w:szCs w:val="24"/>
        </w:rPr>
        <w:t>.</w:t>
      </w:r>
      <w:r w:rsidR="006228AE">
        <w:rPr>
          <w:sz w:val="24"/>
          <w:szCs w:val="24"/>
          <w:lang w:val="bg-BG"/>
        </w:rPr>
        <w:t xml:space="preserve"> </w:t>
      </w:r>
      <w:proofErr w:type="spellStart"/>
      <w:r w:rsidR="0034296D" w:rsidRPr="0034296D">
        <w:rPr>
          <w:sz w:val="24"/>
          <w:szCs w:val="24"/>
        </w:rPr>
        <w:t>При</w:t>
      </w:r>
      <w:proofErr w:type="spellEnd"/>
      <w:r w:rsidR="0034296D" w:rsidRPr="0034296D">
        <w:rPr>
          <w:sz w:val="24"/>
          <w:szCs w:val="24"/>
        </w:rPr>
        <w:t xml:space="preserve"> </w:t>
      </w:r>
      <w:proofErr w:type="spellStart"/>
      <w:r w:rsidR="0034296D" w:rsidRPr="0034296D">
        <w:rPr>
          <w:sz w:val="24"/>
          <w:szCs w:val="24"/>
        </w:rPr>
        <w:t>назначаването</w:t>
      </w:r>
      <w:proofErr w:type="spellEnd"/>
      <w:r w:rsidR="0034296D" w:rsidRPr="0034296D">
        <w:rPr>
          <w:sz w:val="24"/>
          <w:szCs w:val="24"/>
        </w:rPr>
        <w:t xml:space="preserve"> </w:t>
      </w:r>
      <w:proofErr w:type="spellStart"/>
      <w:r w:rsidR="0034296D" w:rsidRPr="0034296D">
        <w:rPr>
          <w:sz w:val="24"/>
          <w:szCs w:val="24"/>
        </w:rPr>
        <w:t>са</w:t>
      </w:r>
      <w:proofErr w:type="spellEnd"/>
      <w:r w:rsidR="0034296D" w:rsidRPr="0034296D">
        <w:rPr>
          <w:sz w:val="24"/>
          <w:szCs w:val="24"/>
        </w:rPr>
        <w:t xml:space="preserve"> </w:t>
      </w:r>
      <w:proofErr w:type="spellStart"/>
      <w:r w:rsidR="0034296D" w:rsidRPr="0034296D">
        <w:rPr>
          <w:sz w:val="24"/>
          <w:szCs w:val="24"/>
        </w:rPr>
        <w:t>отчетени</w:t>
      </w:r>
      <w:proofErr w:type="spellEnd"/>
      <w:r w:rsidR="0034296D" w:rsidRPr="0034296D">
        <w:rPr>
          <w:sz w:val="24"/>
          <w:szCs w:val="24"/>
        </w:rPr>
        <w:t xml:space="preserve"> </w:t>
      </w:r>
      <w:proofErr w:type="spellStart"/>
      <w:r w:rsidR="0034296D" w:rsidRPr="0034296D">
        <w:rPr>
          <w:sz w:val="24"/>
          <w:szCs w:val="24"/>
        </w:rPr>
        <w:t>практическият</w:t>
      </w:r>
      <w:proofErr w:type="spellEnd"/>
      <w:r w:rsidR="0034296D" w:rsidRPr="0034296D">
        <w:rPr>
          <w:sz w:val="24"/>
          <w:szCs w:val="24"/>
        </w:rPr>
        <w:t xml:space="preserve"> </w:t>
      </w:r>
      <w:proofErr w:type="spellStart"/>
      <w:r w:rsidR="0034296D" w:rsidRPr="0034296D">
        <w:rPr>
          <w:sz w:val="24"/>
          <w:szCs w:val="24"/>
        </w:rPr>
        <w:t>му</w:t>
      </w:r>
      <w:proofErr w:type="spellEnd"/>
      <w:r w:rsidR="0034296D" w:rsidRPr="0034296D">
        <w:rPr>
          <w:sz w:val="24"/>
          <w:szCs w:val="24"/>
        </w:rPr>
        <w:t xml:space="preserve"> </w:t>
      </w:r>
      <w:proofErr w:type="spellStart"/>
      <w:r w:rsidR="0034296D" w:rsidRPr="0034296D">
        <w:rPr>
          <w:sz w:val="24"/>
          <w:szCs w:val="24"/>
        </w:rPr>
        <w:t>опит</w:t>
      </w:r>
      <w:proofErr w:type="spellEnd"/>
      <w:r w:rsidR="0034296D" w:rsidRPr="0034296D">
        <w:rPr>
          <w:sz w:val="24"/>
          <w:szCs w:val="24"/>
        </w:rPr>
        <w:t xml:space="preserve"> и </w:t>
      </w:r>
      <w:proofErr w:type="spellStart"/>
      <w:r w:rsidR="0034296D" w:rsidRPr="0034296D">
        <w:rPr>
          <w:sz w:val="24"/>
          <w:szCs w:val="24"/>
        </w:rPr>
        <w:t>умения</w:t>
      </w:r>
      <w:proofErr w:type="spellEnd"/>
      <w:r w:rsidR="0034296D" w:rsidRPr="0034296D">
        <w:rPr>
          <w:sz w:val="24"/>
          <w:szCs w:val="24"/>
        </w:rPr>
        <w:t xml:space="preserve"> </w:t>
      </w:r>
      <w:proofErr w:type="spellStart"/>
      <w:r w:rsidR="0034296D" w:rsidRPr="0034296D">
        <w:rPr>
          <w:sz w:val="24"/>
          <w:szCs w:val="24"/>
        </w:rPr>
        <w:t>за</w:t>
      </w:r>
      <w:proofErr w:type="spellEnd"/>
      <w:r w:rsidR="0034296D" w:rsidRPr="0034296D">
        <w:rPr>
          <w:sz w:val="24"/>
          <w:szCs w:val="24"/>
        </w:rPr>
        <w:t xml:space="preserve"> </w:t>
      </w:r>
      <w:proofErr w:type="spellStart"/>
      <w:r w:rsidR="0034296D" w:rsidRPr="0034296D">
        <w:rPr>
          <w:sz w:val="24"/>
          <w:szCs w:val="24"/>
        </w:rPr>
        <w:t>извършване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общи</w:t>
      </w:r>
      <w:proofErr w:type="spellEnd"/>
      <w:r w:rsidR="0034296D" w:rsidRPr="0034296D">
        <w:rPr>
          <w:sz w:val="24"/>
          <w:szCs w:val="24"/>
        </w:rPr>
        <w:t xml:space="preserve"> </w:t>
      </w:r>
      <w:proofErr w:type="spellStart"/>
      <w:r w:rsidR="0034296D" w:rsidRPr="0034296D">
        <w:rPr>
          <w:sz w:val="24"/>
          <w:szCs w:val="24"/>
        </w:rPr>
        <w:t>ремонтни</w:t>
      </w:r>
      <w:proofErr w:type="spellEnd"/>
      <w:r w:rsidR="0034296D" w:rsidRPr="0034296D">
        <w:rPr>
          <w:sz w:val="24"/>
          <w:szCs w:val="24"/>
        </w:rPr>
        <w:t xml:space="preserve">, </w:t>
      </w:r>
      <w:proofErr w:type="spellStart"/>
      <w:r w:rsidR="0034296D" w:rsidRPr="0034296D">
        <w:rPr>
          <w:sz w:val="24"/>
          <w:szCs w:val="24"/>
        </w:rPr>
        <w:t>технически</w:t>
      </w:r>
      <w:proofErr w:type="spellEnd"/>
      <w:r w:rsidR="0034296D" w:rsidRPr="0034296D">
        <w:rPr>
          <w:sz w:val="24"/>
          <w:szCs w:val="24"/>
        </w:rPr>
        <w:t xml:space="preserve"> и </w:t>
      </w:r>
      <w:proofErr w:type="spellStart"/>
      <w:r w:rsidR="0034296D" w:rsidRPr="0034296D">
        <w:rPr>
          <w:sz w:val="24"/>
          <w:szCs w:val="24"/>
        </w:rPr>
        <w:t>поддържащи</w:t>
      </w:r>
      <w:proofErr w:type="spellEnd"/>
      <w:r w:rsidR="0034296D" w:rsidRPr="0034296D">
        <w:rPr>
          <w:sz w:val="24"/>
          <w:szCs w:val="24"/>
        </w:rPr>
        <w:t xml:space="preserve"> </w:t>
      </w:r>
      <w:proofErr w:type="spellStart"/>
      <w:r w:rsidR="0034296D" w:rsidRPr="0034296D">
        <w:rPr>
          <w:sz w:val="24"/>
          <w:szCs w:val="24"/>
        </w:rPr>
        <w:t>дейности</w:t>
      </w:r>
      <w:proofErr w:type="spellEnd"/>
      <w:r w:rsidR="0034296D" w:rsidRPr="0034296D">
        <w:rPr>
          <w:sz w:val="24"/>
          <w:szCs w:val="24"/>
        </w:rPr>
        <w:t xml:space="preserve">, </w:t>
      </w:r>
      <w:proofErr w:type="spellStart"/>
      <w:r w:rsidR="0034296D" w:rsidRPr="0034296D">
        <w:rPr>
          <w:sz w:val="24"/>
          <w:szCs w:val="24"/>
        </w:rPr>
        <w:t>необходими</w:t>
      </w:r>
      <w:proofErr w:type="spellEnd"/>
      <w:r w:rsidR="0034296D" w:rsidRPr="0034296D">
        <w:rPr>
          <w:sz w:val="24"/>
          <w:szCs w:val="24"/>
        </w:rPr>
        <w:t xml:space="preserve"> </w:t>
      </w:r>
      <w:proofErr w:type="spellStart"/>
      <w:r w:rsidR="0034296D" w:rsidRPr="0034296D">
        <w:rPr>
          <w:sz w:val="24"/>
          <w:szCs w:val="24"/>
        </w:rPr>
        <w:t>за</w:t>
      </w:r>
      <w:proofErr w:type="spellEnd"/>
      <w:r w:rsidR="0034296D" w:rsidRPr="0034296D">
        <w:rPr>
          <w:sz w:val="24"/>
          <w:szCs w:val="24"/>
        </w:rPr>
        <w:t xml:space="preserve"> </w:t>
      </w:r>
      <w:proofErr w:type="spellStart"/>
      <w:r w:rsidR="0034296D" w:rsidRPr="0034296D">
        <w:rPr>
          <w:sz w:val="24"/>
          <w:szCs w:val="24"/>
        </w:rPr>
        <w:t>нормалното</w:t>
      </w:r>
      <w:proofErr w:type="spellEnd"/>
      <w:r w:rsidR="0034296D" w:rsidRPr="0034296D">
        <w:rPr>
          <w:sz w:val="24"/>
          <w:szCs w:val="24"/>
        </w:rPr>
        <w:t xml:space="preserve"> </w:t>
      </w:r>
      <w:proofErr w:type="spellStart"/>
      <w:r w:rsidR="0034296D" w:rsidRPr="0034296D">
        <w:rPr>
          <w:sz w:val="24"/>
          <w:szCs w:val="24"/>
        </w:rPr>
        <w:t>функциониране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лечебното</w:t>
      </w:r>
      <w:proofErr w:type="spellEnd"/>
      <w:r w:rsidR="0034296D" w:rsidRPr="0034296D">
        <w:rPr>
          <w:sz w:val="24"/>
          <w:szCs w:val="24"/>
        </w:rPr>
        <w:t xml:space="preserve"> </w:t>
      </w:r>
      <w:proofErr w:type="spellStart"/>
      <w:r w:rsidR="0034296D" w:rsidRPr="0034296D">
        <w:rPr>
          <w:sz w:val="24"/>
          <w:szCs w:val="24"/>
        </w:rPr>
        <w:t>заведение</w:t>
      </w:r>
      <w:proofErr w:type="spellEnd"/>
      <w:r w:rsidR="0034296D" w:rsidRPr="0034296D">
        <w:rPr>
          <w:sz w:val="24"/>
          <w:szCs w:val="24"/>
        </w:rPr>
        <w:t>.</w:t>
      </w:r>
      <w:r w:rsidR="006228AE">
        <w:rPr>
          <w:sz w:val="24"/>
          <w:szCs w:val="24"/>
          <w:lang w:val="bg-BG"/>
        </w:rPr>
        <w:t xml:space="preserve"> </w:t>
      </w:r>
    </w:p>
    <w:p w14:paraId="5624C29C" w14:textId="0951F413" w:rsidR="0034296D" w:rsidRPr="0034296D" w:rsidRDefault="006228AE" w:rsidP="006228AE">
      <w:pPr>
        <w:pStyle w:val="22"/>
        <w:tabs>
          <w:tab w:val="left" w:pos="567"/>
        </w:tabs>
        <w:spacing w:line="298" w:lineRule="exact"/>
        <w:jc w:val="both"/>
        <w:rPr>
          <w:sz w:val="24"/>
          <w:szCs w:val="24"/>
        </w:rPr>
      </w:pPr>
      <w:r>
        <w:rPr>
          <w:sz w:val="24"/>
          <w:szCs w:val="24"/>
          <w:lang w:val="bg-BG"/>
        </w:rPr>
        <w:tab/>
      </w:r>
      <w:r w:rsidR="0034296D" w:rsidRPr="0034296D">
        <w:rPr>
          <w:sz w:val="24"/>
          <w:szCs w:val="24"/>
        </w:rPr>
        <w:t xml:space="preserve">В </w:t>
      </w:r>
      <w:proofErr w:type="spellStart"/>
      <w:r w:rsidR="0034296D" w:rsidRPr="0034296D">
        <w:rPr>
          <w:sz w:val="24"/>
          <w:szCs w:val="24"/>
        </w:rPr>
        <w:t>рамките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трудовите</w:t>
      </w:r>
      <w:proofErr w:type="spellEnd"/>
      <w:r w:rsidR="0034296D" w:rsidRPr="0034296D">
        <w:rPr>
          <w:sz w:val="24"/>
          <w:szCs w:val="24"/>
        </w:rPr>
        <w:t xml:space="preserve"> </w:t>
      </w:r>
      <w:proofErr w:type="spellStart"/>
      <w:r w:rsidR="0034296D" w:rsidRPr="0034296D">
        <w:rPr>
          <w:sz w:val="24"/>
          <w:szCs w:val="24"/>
        </w:rPr>
        <w:t>си</w:t>
      </w:r>
      <w:proofErr w:type="spellEnd"/>
      <w:r w:rsidR="0034296D" w:rsidRPr="0034296D">
        <w:rPr>
          <w:sz w:val="24"/>
          <w:szCs w:val="24"/>
        </w:rPr>
        <w:t xml:space="preserve"> </w:t>
      </w:r>
      <w:proofErr w:type="spellStart"/>
      <w:r w:rsidR="0034296D" w:rsidRPr="0034296D">
        <w:rPr>
          <w:sz w:val="24"/>
          <w:szCs w:val="24"/>
        </w:rPr>
        <w:t>задължения</w:t>
      </w:r>
      <w:proofErr w:type="spellEnd"/>
      <w:r w:rsidR="0034296D" w:rsidRPr="0034296D">
        <w:rPr>
          <w:sz w:val="24"/>
          <w:szCs w:val="24"/>
        </w:rPr>
        <w:t xml:space="preserve"> г-н </w:t>
      </w:r>
      <w:proofErr w:type="spellStart"/>
      <w:r w:rsidR="0034296D" w:rsidRPr="0034296D">
        <w:rPr>
          <w:sz w:val="24"/>
          <w:szCs w:val="24"/>
        </w:rPr>
        <w:t>Стоян</w:t>
      </w:r>
      <w:proofErr w:type="spellEnd"/>
      <w:r w:rsidR="0034296D" w:rsidRPr="0034296D">
        <w:rPr>
          <w:sz w:val="24"/>
          <w:szCs w:val="24"/>
        </w:rPr>
        <w:t xml:space="preserve"> </w:t>
      </w:r>
      <w:proofErr w:type="spellStart"/>
      <w:r w:rsidR="0034296D" w:rsidRPr="0034296D">
        <w:rPr>
          <w:sz w:val="24"/>
          <w:szCs w:val="24"/>
        </w:rPr>
        <w:t>Станчев</w:t>
      </w:r>
      <w:proofErr w:type="spellEnd"/>
      <w:r w:rsidR="0034296D" w:rsidRPr="0034296D">
        <w:rPr>
          <w:sz w:val="24"/>
          <w:szCs w:val="24"/>
        </w:rPr>
        <w:t xml:space="preserve"> </w:t>
      </w:r>
      <w:proofErr w:type="spellStart"/>
      <w:r w:rsidR="0034296D" w:rsidRPr="0034296D">
        <w:rPr>
          <w:sz w:val="24"/>
          <w:szCs w:val="24"/>
        </w:rPr>
        <w:t>извършва</w:t>
      </w:r>
      <w:proofErr w:type="spellEnd"/>
      <w:r w:rsidR="0034296D" w:rsidRPr="0034296D">
        <w:rPr>
          <w:sz w:val="24"/>
          <w:szCs w:val="24"/>
        </w:rPr>
        <w:t xml:space="preserve"> </w:t>
      </w:r>
      <w:proofErr w:type="spellStart"/>
      <w:r w:rsidR="0034296D" w:rsidRPr="0034296D">
        <w:rPr>
          <w:sz w:val="24"/>
          <w:szCs w:val="24"/>
        </w:rPr>
        <w:t>текущи</w:t>
      </w:r>
      <w:proofErr w:type="spellEnd"/>
      <w:r w:rsidR="0034296D" w:rsidRPr="0034296D">
        <w:rPr>
          <w:sz w:val="24"/>
          <w:szCs w:val="24"/>
        </w:rPr>
        <w:t xml:space="preserve"> </w:t>
      </w:r>
      <w:proofErr w:type="spellStart"/>
      <w:r w:rsidR="0034296D" w:rsidRPr="0034296D">
        <w:rPr>
          <w:sz w:val="24"/>
          <w:szCs w:val="24"/>
        </w:rPr>
        <w:t>ремонтни</w:t>
      </w:r>
      <w:proofErr w:type="spellEnd"/>
      <w:r w:rsidR="0034296D" w:rsidRPr="0034296D">
        <w:rPr>
          <w:sz w:val="24"/>
          <w:szCs w:val="24"/>
        </w:rPr>
        <w:t xml:space="preserve"> и </w:t>
      </w:r>
      <w:proofErr w:type="spellStart"/>
      <w:r w:rsidR="0034296D" w:rsidRPr="0034296D">
        <w:rPr>
          <w:sz w:val="24"/>
          <w:szCs w:val="24"/>
        </w:rPr>
        <w:t>поддържащи</w:t>
      </w:r>
      <w:proofErr w:type="spellEnd"/>
      <w:r w:rsidR="0034296D" w:rsidRPr="0034296D">
        <w:rPr>
          <w:sz w:val="24"/>
          <w:szCs w:val="24"/>
        </w:rPr>
        <w:t xml:space="preserve"> </w:t>
      </w:r>
      <w:proofErr w:type="spellStart"/>
      <w:r w:rsidR="0034296D" w:rsidRPr="0034296D">
        <w:rPr>
          <w:sz w:val="24"/>
          <w:szCs w:val="24"/>
        </w:rPr>
        <w:t>дейности</w:t>
      </w:r>
      <w:proofErr w:type="spellEnd"/>
      <w:r w:rsidR="0034296D" w:rsidRPr="0034296D">
        <w:rPr>
          <w:sz w:val="24"/>
          <w:szCs w:val="24"/>
        </w:rPr>
        <w:t xml:space="preserve"> </w:t>
      </w:r>
      <w:proofErr w:type="spellStart"/>
      <w:r w:rsidR="0034296D" w:rsidRPr="0034296D">
        <w:rPr>
          <w:sz w:val="24"/>
          <w:szCs w:val="24"/>
        </w:rPr>
        <w:t>по</w:t>
      </w:r>
      <w:proofErr w:type="spellEnd"/>
      <w:r w:rsidR="0034296D" w:rsidRPr="0034296D">
        <w:rPr>
          <w:sz w:val="24"/>
          <w:szCs w:val="24"/>
        </w:rPr>
        <w:t xml:space="preserve"> </w:t>
      </w:r>
      <w:proofErr w:type="spellStart"/>
      <w:r w:rsidR="0034296D" w:rsidRPr="0034296D">
        <w:rPr>
          <w:sz w:val="24"/>
          <w:szCs w:val="24"/>
        </w:rPr>
        <w:t>сградния</w:t>
      </w:r>
      <w:proofErr w:type="spellEnd"/>
      <w:r w:rsidR="0034296D" w:rsidRPr="0034296D">
        <w:rPr>
          <w:sz w:val="24"/>
          <w:szCs w:val="24"/>
        </w:rPr>
        <w:t xml:space="preserve"> </w:t>
      </w:r>
      <w:proofErr w:type="spellStart"/>
      <w:r w:rsidR="0034296D" w:rsidRPr="0034296D">
        <w:rPr>
          <w:sz w:val="24"/>
          <w:szCs w:val="24"/>
        </w:rPr>
        <w:t>фонд</w:t>
      </w:r>
      <w:proofErr w:type="spellEnd"/>
      <w:r w:rsidR="0034296D" w:rsidRPr="0034296D">
        <w:rPr>
          <w:sz w:val="24"/>
          <w:szCs w:val="24"/>
        </w:rPr>
        <w:t xml:space="preserve"> и </w:t>
      </w:r>
      <w:proofErr w:type="spellStart"/>
      <w:r w:rsidR="0034296D" w:rsidRPr="0034296D">
        <w:rPr>
          <w:sz w:val="24"/>
          <w:szCs w:val="24"/>
        </w:rPr>
        <w:t>оборудването</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лечебното</w:t>
      </w:r>
      <w:proofErr w:type="spellEnd"/>
      <w:r w:rsidR="0034296D" w:rsidRPr="0034296D">
        <w:rPr>
          <w:sz w:val="24"/>
          <w:szCs w:val="24"/>
        </w:rPr>
        <w:t xml:space="preserve"> </w:t>
      </w:r>
      <w:proofErr w:type="spellStart"/>
      <w:r w:rsidR="0034296D" w:rsidRPr="0034296D">
        <w:rPr>
          <w:sz w:val="24"/>
          <w:szCs w:val="24"/>
        </w:rPr>
        <w:t>заведение</w:t>
      </w:r>
      <w:proofErr w:type="spellEnd"/>
      <w:r w:rsidR="0034296D" w:rsidRPr="0034296D">
        <w:rPr>
          <w:sz w:val="24"/>
          <w:szCs w:val="24"/>
        </w:rPr>
        <w:t xml:space="preserve">. </w:t>
      </w:r>
      <w:proofErr w:type="spellStart"/>
      <w:r w:rsidR="0034296D" w:rsidRPr="0034296D">
        <w:rPr>
          <w:sz w:val="24"/>
          <w:szCs w:val="24"/>
        </w:rPr>
        <w:t>Изпълнението</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тези</w:t>
      </w:r>
      <w:proofErr w:type="spellEnd"/>
      <w:r w:rsidR="0034296D" w:rsidRPr="0034296D">
        <w:rPr>
          <w:sz w:val="24"/>
          <w:szCs w:val="24"/>
        </w:rPr>
        <w:t xml:space="preserve"> </w:t>
      </w:r>
      <w:proofErr w:type="spellStart"/>
      <w:r w:rsidR="0034296D" w:rsidRPr="0034296D">
        <w:rPr>
          <w:sz w:val="24"/>
          <w:szCs w:val="24"/>
        </w:rPr>
        <w:t>дейности</w:t>
      </w:r>
      <w:proofErr w:type="spellEnd"/>
      <w:r w:rsidR="0034296D" w:rsidRPr="0034296D">
        <w:rPr>
          <w:sz w:val="24"/>
          <w:szCs w:val="24"/>
        </w:rPr>
        <w:t xml:space="preserve"> </w:t>
      </w:r>
      <w:proofErr w:type="spellStart"/>
      <w:r w:rsidR="0034296D" w:rsidRPr="0034296D">
        <w:rPr>
          <w:sz w:val="24"/>
          <w:szCs w:val="24"/>
        </w:rPr>
        <w:t>със</w:t>
      </w:r>
      <w:proofErr w:type="spellEnd"/>
      <w:r w:rsidR="0034296D" w:rsidRPr="0034296D">
        <w:rPr>
          <w:sz w:val="24"/>
          <w:szCs w:val="24"/>
        </w:rPr>
        <w:t xml:space="preserve"> </w:t>
      </w:r>
      <w:proofErr w:type="spellStart"/>
      <w:r w:rsidR="0034296D" w:rsidRPr="0034296D">
        <w:rPr>
          <w:sz w:val="24"/>
          <w:szCs w:val="24"/>
        </w:rPr>
        <w:t>собствен</w:t>
      </w:r>
      <w:proofErr w:type="spellEnd"/>
      <w:r w:rsidR="0034296D" w:rsidRPr="0034296D">
        <w:rPr>
          <w:sz w:val="24"/>
          <w:szCs w:val="24"/>
        </w:rPr>
        <w:t xml:space="preserve"> </w:t>
      </w:r>
      <w:proofErr w:type="spellStart"/>
      <w:r w:rsidR="0034296D" w:rsidRPr="0034296D">
        <w:rPr>
          <w:sz w:val="24"/>
          <w:szCs w:val="24"/>
        </w:rPr>
        <w:t>персонал</w:t>
      </w:r>
      <w:proofErr w:type="spellEnd"/>
      <w:r w:rsidR="0034296D" w:rsidRPr="0034296D">
        <w:rPr>
          <w:sz w:val="24"/>
          <w:szCs w:val="24"/>
        </w:rPr>
        <w:t xml:space="preserve"> е </w:t>
      </w:r>
      <w:proofErr w:type="spellStart"/>
      <w:r w:rsidR="0034296D" w:rsidRPr="0034296D">
        <w:rPr>
          <w:sz w:val="24"/>
          <w:szCs w:val="24"/>
        </w:rPr>
        <w:t>допринесло</w:t>
      </w:r>
      <w:proofErr w:type="spellEnd"/>
      <w:r w:rsidR="0034296D" w:rsidRPr="0034296D">
        <w:rPr>
          <w:sz w:val="24"/>
          <w:szCs w:val="24"/>
        </w:rPr>
        <w:t xml:space="preserve"> </w:t>
      </w:r>
      <w:proofErr w:type="spellStart"/>
      <w:r w:rsidR="0034296D" w:rsidRPr="0034296D">
        <w:rPr>
          <w:sz w:val="24"/>
          <w:szCs w:val="24"/>
        </w:rPr>
        <w:t>за</w:t>
      </w:r>
      <w:proofErr w:type="spellEnd"/>
      <w:r w:rsidR="0034296D" w:rsidRPr="0034296D">
        <w:rPr>
          <w:sz w:val="24"/>
          <w:szCs w:val="24"/>
        </w:rPr>
        <w:t xml:space="preserve"> </w:t>
      </w:r>
      <w:proofErr w:type="spellStart"/>
      <w:r w:rsidR="0034296D" w:rsidRPr="0034296D">
        <w:rPr>
          <w:sz w:val="24"/>
          <w:szCs w:val="24"/>
        </w:rPr>
        <w:t>ограничаване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необходимостта</w:t>
      </w:r>
      <w:proofErr w:type="spellEnd"/>
      <w:r w:rsidR="0034296D" w:rsidRPr="0034296D">
        <w:rPr>
          <w:sz w:val="24"/>
          <w:szCs w:val="24"/>
        </w:rPr>
        <w:t xml:space="preserve"> </w:t>
      </w:r>
      <w:proofErr w:type="spellStart"/>
      <w:r w:rsidR="0034296D" w:rsidRPr="0034296D">
        <w:rPr>
          <w:sz w:val="24"/>
          <w:szCs w:val="24"/>
        </w:rPr>
        <w:t>от</w:t>
      </w:r>
      <w:proofErr w:type="spellEnd"/>
      <w:r w:rsidR="0034296D" w:rsidRPr="0034296D">
        <w:rPr>
          <w:sz w:val="24"/>
          <w:szCs w:val="24"/>
        </w:rPr>
        <w:t xml:space="preserve"> </w:t>
      </w:r>
      <w:proofErr w:type="spellStart"/>
      <w:r w:rsidR="0034296D" w:rsidRPr="0034296D">
        <w:rPr>
          <w:sz w:val="24"/>
          <w:szCs w:val="24"/>
        </w:rPr>
        <w:t>възлагането</w:t>
      </w:r>
      <w:proofErr w:type="spellEnd"/>
      <w:r w:rsidR="0034296D" w:rsidRPr="0034296D">
        <w:rPr>
          <w:sz w:val="24"/>
          <w:szCs w:val="24"/>
        </w:rPr>
        <w:t xml:space="preserve"> </w:t>
      </w:r>
      <w:proofErr w:type="spellStart"/>
      <w:r w:rsidR="0034296D" w:rsidRPr="0034296D">
        <w:rPr>
          <w:sz w:val="24"/>
          <w:szCs w:val="24"/>
        </w:rPr>
        <w:t>им</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външни</w:t>
      </w:r>
      <w:proofErr w:type="spellEnd"/>
      <w:r w:rsidR="0034296D" w:rsidRPr="0034296D">
        <w:rPr>
          <w:sz w:val="24"/>
          <w:szCs w:val="24"/>
        </w:rPr>
        <w:t xml:space="preserve"> </w:t>
      </w:r>
      <w:proofErr w:type="spellStart"/>
      <w:r w:rsidR="0034296D" w:rsidRPr="0034296D">
        <w:rPr>
          <w:sz w:val="24"/>
          <w:szCs w:val="24"/>
        </w:rPr>
        <w:t>изпълнители</w:t>
      </w:r>
      <w:proofErr w:type="spellEnd"/>
      <w:r w:rsidR="0034296D" w:rsidRPr="0034296D">
        <w:rPr>
          <w:sz w:val="24"/>
          <w:szCs w:val="24"/>
        </w:rPr>
        <w:t xml:space="preserve"> и </w:t>
      </w:r>
      <w:proofErr w:type="spellStart"/>
      <w:r w:rsidR="0034296D" w:rsidRPr="0034296D">
        <w:rPr>
          <w:sz w:val="24"/>
          <w:szCs w:val="24"/>
        </w:rPr>
        <w:t>за</w:t>
      </w:r>
      <w:proofErr w:type="spellEnd"/>
      <w:r w:rsidR="0034296D" w:rsidRPr="0034296D">
        <w:rPr>
          <w:sz w:val="24"/>
          <w:szCs w:val="24"/>
        </w:rPr>
        <w:t xml:space="preserve"> </w:t>
      </w:r>
      <w:proofErr w:type="spellStart"/>
      <w:r w:rsidR="0034296D" w:rsidRPr="0034296D">
        <w:rPr>
          <w:sz w:val="24"/>
          <w:szCs w:val="24"/>
        </w:rPr>
        <w:t>оптимизиране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разходите</w:t>
      </w:r>
      <w:proofErr w:type="spellEnd"/>
      <w:r w:rsidR="0034296D" w:rsidRPr="0034296D">
        <w:rPr>
          <w:sz w:val="24"/>
          <w:szCs w:val="24"/>
        </w:rPr>
        <w:t xml:space="preserve"> </w:t>
      </w:r>
      <w:proofErr w:type="spellStart"/>
      <w:r w:rsidR="0034296D" w:rsidRPr="0034296D">
        <w:rPr>
          <w:sz w:val="24"/>
          <w:szCs w:val="24"/>
        </w:rPr>
        <w:t>на</w:t>
      </w:r>
      <w:proofErr w:type="spellEnd"/>
      <w:r w:rsidR="0034296D" w:rsidRPr="0034296D">
        <w:rPr>
          <w:sz w:val="24"/>
          <w:szCs w:val="24"/>
        </w:rPr>
        <w:t xml:space="preserve"> </w:t>
      </w:r>
      <w:proofErr w:type="spellStart"/>
      <w:r w:rsidR="0034296D" w:rsidRPr="0034296D">
        <w:rPr>
          <w:sz w:val="24"/>
          <w:szCs w:val="24"/>
        </w:rPr>
        <w:t>дружеството</w:t>
      </w:r>
      <w:proofErr w:type="spellEnd"/>
      <w:r w:rsidR="0034296D" w:rsidRPr="0034296D">
        <w:rPr>
          <w:sz w:val="24"/>
          <w:szCs w:val="24"/>
        </w:rPr>
        <w:t>.</w:t>
      </w:r>
    </w:p>
    <w:p w14:paraId="05A9C317" w14:textId="77777777" w:rsidR="0034296D" w:rsidRPr="004E175E" w:rsidRDefault="0034296D" w:rsidP="0034296D">
      <w:pPr>
        <w:pStyle w:val="22"/>
        <w:shd w:val="clear" w:color="auto" w:fill="auto"/>
        <w:tabs>
          <w:tab w:val="left" w:pos="1009"/>
        </w:tabs>
        <w:spacing w:line="298" w:lineRule="exact"/>
        <w:rPr>
          <w:sz w:val="24"/>
          <w:szCs w:val="24"/>
        </w:rPr>
      </w:pPr>
    </w:p>
    <w:p w14:paraId="7D61F787" w14:textId="77777777" w:rsidR="00834B64" w:rsidRDefault="00834B64" w:rsidP="00DE321A">
      <w:pPr>
        <w:pStyle w:val="22"/>
        <w:shd w:val="clear" w:color="auto" w:fill="auto"/>
        <w:tabs>
          <w:tab w:val="left" w:pos="1009"/>
        </w:tabs>
        <w:spacing w:line="274" w:lineRule="exact"/>
        <w:jc w:val="both"/>
        <w:rPr>
          <w:b/>
          <w:bCs/>
          <w:sz w:val="24"/>
          <w:szCs w:val="24"/>
        </w:rPr>
      </w:pPr>
      <w:r>
        <w:rPr>
          <w:b/>
          <w:bCs/>
          <w:sz w:val="24"/>
          <w:szCs w:val="24"/>
        </w:rPr>
        <w:tab/>
      </w:r>
      <w:proofErr w:type="spellStart"/>
      <w:r w:rsidR="002E6021" w:rsidRPr="004E175E">
        <w:rPr>
          <w:b/>
          <w:bCs/>
          <w:sz w:val="24"/>
          <w:szCs w:val="24"/>
        </w:rPr>
        <w:t>По</w:t>
      </w:r>
      <w:proofErr w:type="spellEnd"/>
      <w:r w:rsidR="002E6021" w:rsidRPr="004E175E">
        <w:rPr>
          <w:b/>
          <w:bCs/>
          <w:sz w:val="24"/>
          <w:szCs w:val="24"/>
        </w:rPr>
        <w:t xml:space="preserve"> т. </w:t>
      </w:r>
      <w:r w:rsidR="002E6021" w:rsidRPr="004E175E">
        <w:rPr>
          <w:b/>
          <w:bCs/>
          <w:sz w:val="24"/>
          <w:szCs w:val="24"/>
          <w:lang w:val="bg-BG"/>
        </w:rPr>
        <w:t>9</w:t>
      </w:r>
      <w:r w:rsidR="002E6021" w:rsidRPr="004E175E">
        <w:rPr>
          <w:b/>
          <w:bCs/>
          <w:sz w:val="24"/>
          <w:szCs w:val="24"/>
        </w:rPr>
        <w:t xml:space="preserve"> </w:t>
      </w:r>
      <w:proofErr w:type="spellStart"/>
      <w:r w:rsidR="002E6021" w:rsidRPr="004E175E">
        <w:rPr>
          <w:b/>
          <w:bCs/>
          <w:sz w:val="24"/>
          <w:szCs w:val="24"/>
        </w:rPr>
        <w:t>от</w:t>
      </w:r>
      <w:proofErr w:type="spellEnd"/>
      <w:r w:rsidR="002E6021" w:rsidRPr="004E175E">
        <w:rPr>
          <w:b/>
          <w:bCs/>
          <w:sz w:val="24"/>
          <w:szCs w:val="24"/>
        </w:rPr>
        <w:t xml:space="preserve"> </w:t>
      </w:r>
      <w:r w:rsidR="002E6021" w:rsidRPr="004E175E">
        <w:rPr>
          <w:b/>
          <w:bCs/>
          <w:sz w:val="24"/>
          <w:szCs w:val="24"/>
          <w:lang w:val="bg-BG"/>
        </w:rPr>
        <w:t>писмото:</w:t>
      </w:r>
      <w:r w:rsidR="002E6021" w:rsidRPr="004E175E">
        <w:rPr>
          <w:b/>
          <w:bCs/>
          <w:sz w:val="24"/>
          <w:szCs w:val="24"/>
        </w:rPr>
        <w:t xml:space="preserve"> </w:t>
      </w:r>
    </w:p>
    <w:p w14:paraId="4B608A0F" w14:textId="3261E2EA" w:rsidR="002E6021" w:rsidRPr="00DE321A" w:rsidRDefault="00834B64" w:rsidP="00DE321A">
      <w:pPr>
        <w:pStyle w:val="22"/>
        <w:shd w:val="clear" w:color="auto" w:fill="auto"/>
        <w:tabs>
          <w:tab w:val="left" w:pos="1009"/>
        </w:tabs>
        <w:spacing w:line="274" w:lineRule="exact"/>
        <w:jc w:val="both"/>
        <w:rPr>
          <w:b/>
          <w:bCs/>
          <w:i/>
          <w:iCs/>
          <w:sz w:val="24"/>
          <w:szCs w:val="24"/>
        </w:rPr>
      </w:pPr>
      <w:r>
        <w:rPr>
          <w:b/>
          <w:bCs/>
          <w:sz w:val="24"/>
          <w:szCs w:val="24"/>
        </w:rPr>
        <w:tab/>
      </w:r>
      <w:proofErr w:type="spellStart"/>
      <w:r w:rsidR="002E6021" w:rsidRPr="00DE321A">
        <w:rPr>
          <w:b/>
          <w:bCs/>
          <w:i/>
          <w:iCs/>
          <w:sz w:val="24"/>
          <w:szCs w:val="24"/>
        </w:rPr>
        <w:t>Сключвани</w:t>
      </w:r>
      <w:proofErr w:type="spellEnd"/>
      <w:r w:rsidR="002E6021" w:rsidRPr="00DE321A">
        <w:rPr>
          <w:b/>
          <w:bCs/>
          <w:i/>
          <w:iCs/>
          <w:sz w:val="24"/>
          <w:szCs w:val="24"/>
        </w:rPr>
        <w:t xml:space="preserve"> </w:t>
      </w:r>
      <w:proofErr w:type="spellStart"/>
      <w:r w:rsidR="002E6021" w:rsidRPr="00DE321A">
        <w:rPr>
          <w:b/>
          <w:bCs/>
          <w:i/>
          <w:iCs/>
          <w:sz w:val="24"/>
          <w:szCs w:val="24"/>
        </w:rPr>
        <w:t>ли</w:t>
      </w:r>
      <w:proofErr w:type="spellEnd"/>
      <w:r w:rsidR="002E6021" w:rsidRPr="00DE321A">
        <w:rPr>
          <w:b/>
          <w:bCs/>
          <w:i/>
          <w:iCs/>
          <w:sz w:val="24"/>
          <w:szCs w:val="24"/>
        </w:rPr>
        <w:t xml:space="preserve"> </w:t>
      </w:r>
      <w:proofErr w:type="spellStart"/>
      <w:r w:rsidR="002E6021" w:rsidRPr="00DE321A">
        <w:rPr>
          <w:b/>
          <w:bCs/>
          <w:i/>
          <w:iCs/>
          <w:sz w:val="24"/>
          <w:szCs w:val="24"/>
        </w:rPr>
        <w:t>са</w:t>
      </w:r>
      <w:proofErr w:type="spellEnd"/>
      <w:r w:rsidR="002E6021" w:rsidRPr="00DE321A">
        <w:rPr>
          <w:b/>
          <w:bCs/>
          <w:i/>
          <w:iCs/>
          <w:sz w:val="24"/>
          <w:szCs w:val="24"/>
        </w:rPr>
        <w:t xml:space="preserve"> </w:t>
      </w:r>
      <w:proofErr w:type="spellStart"/>
      <w:r w:rsidR="002E6021" w:rsidRPr="00DE321A">
        <w:rPr>
          <w:b/>
          <w:bCs/>
          <w:i/>
          <w:iCs/>
          <w:sz w:val="24"/>
          <w:szCs w:val="24"/>
        </w:rPr>
        <w:t>договори</w:t>
      </w:r>
      <w:proofErr w:type="spellEnd"/>
      <w:r w:rsidR="002E6021" w:rsidRPr="00DE321A">
        <w:rPr>
          <w:b/>
          <w:bCs/>
          <w:i/>
          <w:iCs/>
          <w:sz w:val="24"/>
          <w:szCs w:val="24"/>
        </w:rPr>
        <w:t xml:space="preserve"> с </w:t>
      </w:r>
      <w:proofErr w:type="spellStart"/>
      <w:r w:rsidR="002E6021" w:rsidRPr="00DE321A">
        <w:rPr>
          <w:b/>
          <w:bCs/>
          <w:i/>
          <w:iCs/>
          <w:sz w:val="24"/>
          <w:szCs w:val="24"/>
        </w:rPr>
        <w:t>външни</w:t>
      </w:r>
      <w:proofErr w:type="spellEnd"/>
      <w:r w:rsidR="002E6021" w:rsidRPr="00DE321A">
        <w:rPr>
          <w:b/>
          <w:bCs/>
          <w:i/>
          <w:iCs/>
          <w:sz w:val="24"/>
          <w:szCs w:val="24"/>
        </w:rPr>
        <w:t xml:space="preserve"> </w:t>
      </w:r>
      <w:proofErr w:type="spellStart"/>
      <w:r w:rsidR="002E6021" w:rsidRPr="00DE321A">
        <w:rPr>
          <w:b/>
          <w:bCs/>
          <w:i/>
          <w:iCs/>
          <w:sz w:val="24"/>
          <w:szCs w:val="24"/>
        </w:rPr>
        <w:t>изпълнители</w:t>
      </w:r>
      <w:proofErr w:type="spellEnd"/>
      <w:r w:rsidR="002E6021" w:rsidRPr="00DE321A">
        <w:rPr>
          <w:b/>
          <w:bCs/>
          <w:i/>
          <w:iCs/>
          <w:sz w:val="24"/>
          <w:szCs w:val="24"/>
        </w:rPr>
        <w:t xml:space="preserve"> </w:t>
      </w:r>
      <w:proofErr w:type="spellStart"/>
      <w:r w:rsidR="002E6021" w:rsidRPr="00DE321A">
        <w:rPr>
          <w:b/>
          <w:bCs/>
          <w:i/>
          <w:iCs/>
          <w:sz w:val="24"/>
          <w:szCs w:val="24"/>
        </w:rPr>
        <w:t>за</w:t>
      </w:r>
      <w:proofErr w:type="spellEnd"/>
      <w:r w:rsidR="002E6021" w:rsidRPr="00DE321A">
        <w:rPr>
          <w:b/>
          <w:bCs/>
          <w:i/>
          <w:iCs/>
          <w:sz w:val="24"/>
          <w:szCs w:val="24"/>
        </w:rPr>
        <w:t xml:space="preserve"> </w:t>
      </w:r>
      <w:proofErr w:type="spellStart"/>
      <w:r w:rsidR="002E6021" w:rsidRPr="00DE321A">
        <w:rPr>
          <w:b/>
          <w:bCs/>
          <w:i/>
          <w:iCs/>
          <w:sz w:val="24"/>
          <w:szCs w:val="24"/>
        </w:rPr>
        <w:t>поддръжка</w:t>
      </w:r>
      <w:proofErr w:type="spellEnd"/>
      <w:r w:rsidR="002E6021" w:rsidRPr="00DE321A">
        <w:rPr>
          <w:b/>
          <w:bCs/>
          <w:i/>
          <w:iCs/>
          <w:sz w:val="24"/>
          <w:szCs w:val="24"/>
        </w:rPr>
        <w:t xml:space="preserve"> </w:t>
      </w:r>
      <w:proofErr w:type="spellStart"/>
      <w:r w:rsidR="002E6021" w:rsidRPr="00DE321A">
        <w:rPr>
          <w:b/>
          <w:bCs/>
          <w:i/>
          <w:iCs/>
          <w:sz w:val="24"/>
          <w:szCs w:val="24"/>
        </w:rPr>
        <w:t>на</w:t>
      </w:r>
      <w:proofErr w:type="spellEnd"/>
      <w:r w:rsidR="002E6021" w:rsidRPr="00DE321A">
        <w:rPr>
          <w:b/>
          <w:bCs/>
          <w:i/>
          <w:iCs/>
          <w:sz w:val="24"/>
          <w:szCs w:val="24"/>
        </w:rPr>
        <w:t xml:space="preserve"> </w:t>
      </w:r>
      <w:proofErr w:type="spellStart"/>
      <w:r w:rsidR="002E6021" w:rsidRPr="00DE321A">
        <w:rPr>
          <w:b/>
          <w:bCs/>
          <w:i/>
          <w:iCs/>
          <w:sz w:val="24"/>
          <w:szCs w:val="24"/>
        </w:rPr>
        <w:t>интернет</w:t>
      </w:r>
      <w:proofErr w:type="spellEnd"/>
      <w:r w:rsidR="002E6021" w:rsidRPr="00DE321A">
        <w:rPr>
          <w:b/>
          <w:bCs/>
          <w:i/>
          <w:iCs/>
          <w:sz w:val="24"/>
          <w:szCs w:val="24"/>
        </w:rPr>
        <w:t xml:space="preserve"> </w:t>
      </w:r>
      <w:proofErr w:type="spellStart"/>
      <w:r w:rsidR="002E6021" w:rsidRPr="00DE321A">
        <w:rPr>
          <w:b/>
          <w:bCs/>
          <w:i/>
          <w:iCs/>
          <w:sz w:val="24"/>
          <w:szCs w:val="24"/>
        </w:rPr>
        <w:t>страница</w:t>
      </w:r>
      <w:proofErr w:type="spellEnd"/>
      <w:r w:rsidR="002E6021" w:rsidRPr="00DE321A">
        <w:rPr>
          <w:b/>
          <w:bCs/>
          <w:i/>
          <w:iCs/>
          <w:sz w:val="24"/>
          <w:szCs w:val="24"/>
        </w:rPr>
        <w:t xml:space="preserve">, </w:t>
      </w:r>
      <w:bookmarkStart w:id="5" w:name="_Hlk235602412"/>
      <w:r w:rsidR="002E6021" w:rsidRPr="00DE321A">
        <w:rPr>
          <w:b/>
          <w:bCs/>
          <w:i/>
          <w:iCs/>
          <w:sz w:val="24"/>
          <w:szCs w:val="24"/>
          <w:lang w:bidi="en-US"/>
        </w:rPr>
        <w:t xml:space="preserve">IT </w:t>
      </w:r>
      <w:proofErr w:type="spellStart"/>
      <w:r w:rsidR="002E6021" w:rsidRPr="00DE321A">
        <w:rPr>
          <w:b/>
          <w:bCs/>
          <w:i/>
          <w:iCs/>
          <w:sz w:val="24"/>
          <w:szCs w:val="24"/>
        </w:rPr>
        <w:t>услуги</w:t>
      </w:r>
      <w:proofErr w:type="spellEnd"/>
      <w:r w:rsidR="002E6021" w:rsidRPr="00DE321A">
        <w:rPr>
          <w:b/>
          <w:bCs/>
          <w:i/>
          <w:iCs/>
          <w:sz w:val="24"/>
          <w:szCs w:val="24"/>
        </w:rPr>
        <w:t xml:space="preserve"> </w:t>
      </w:r>
      <w:proofErr w:type="spellStart"/>
      <w:r w:rsidR="002E6021" w:rsidRPr="00DE321A">
        <w:rPr>
          <w:b/>
          <w:bCs/>
          <w:i/>
          <w:iCs/>
          <w:sz w:val="24"/>
          <w:szCs w:val="24"/>
        </w:rPr>
        <w:t>или</w:t>
      </w:r>
      <w:proofErr w:type="spellEnd"/>
      <w:r w:rsidR="002E6021" w:rsidRPr="00DE321A">
        <w:rPr>
          <w:b/>
          <w:bCs/>
          <w:i/>
          <w:iCs/>
          <w:sz w:val="24"/>
          <w:szCs w:val="24"/>
        </w:rPr>
        <w:t xml:space="preserve"> </w:t>
      </w:r>
      <w:proofErr w:type="spellStart"/>
      <w:r w:rsidR="002E6021" w:rsidRPr="00DE321A">
        <w:rPr>
          <w:b/>
          <w:bCs/>
          <w:i/>
          <w:iCs/>
          <w:sz w:val="24"/>
          <w:szCs w:val="24"/>
        </w:rPr>
        <w:t>други</w:t>
      </w:r>
      <w:proofErr w:type="spellEnd"/>
      <w:r w:rsidR="002E6021" w:rsidRPr="00DE321A">
        <w:rPr>
          <w:b/>
          <w:bCs/>
          <w:i/>
          <w:iCs/>
          <w:sz w:val="24"/>
          <w:szCs w:val="24"/>
        </w:rPr>
        <w:t xml:space="preserve"> </w:t>
      </w:r>
      <w:proofErr w:type="spellStart"/>
      <w:r w:rsidR="002E6021" w:rsidRPr="00DE321A">
        <w:rPr>
          <w:b/>
          <w:bCs/>
          <w:i/>
          <w:iCs/>
          <w:sz w:val="24"/>
          <w:szCs w:val="24"/>
        </w:rPr>
        <w:t>сходни</w:t>
      </w:r>
      <w:proofErr w:type="spellEnd"/>
      <w:r w:rsidR="002E6021" w:rsidRPr="00DE321A">
        <w:rPr>
          <w:b/>
          <w:bCs/>
          <w:i/>
          <w:iCs/>
          <w:sz w:val="24"/>
          <w:szCs w:val="24"/>
        </w:rPr>
        <w:t xml:space="preserve"> </w:t>
      </w:r>
      <w:proofErr w:type="spellStart"/>
      <w:r w:rsidR="002E6021" w:rsidRPr="00DE321A">
        <w:rPr>
          <w:b/>
          <w:bCs/>
          <w:i/>
          <w:iCs/>
          <w:sz w:val="24"/>
          <w:szCs w:val="24"/>
        </w:rPr>
        <w:t>дейности</w:t>
      </w:r>
      <w:bookmarkEnd w:id="5"/>
      <w:proofErr w:type="spellEnd"/>
      <w:r w:rsidR="002E6021" w:rsidRPr="00DE321A">
        <w:rPr>
          <w:b/>
          <w:bCs/>
          <w:i/>
          <w:iCs/>
          <w:sz w:val="24"/>
          <w:szCs w:val="24"/>
        </w:rPr>
        <w:t xml:space="preserve">? </w:t>
      </w:r>
      <w:proofErr w:type="spellStart"/>
      <w:r w:rsidR="002E6021" w:rsidRPr="00DE321A">
        <w:rPr>
          <w:b/>
          <w:bCs/>
          <w:i/>
          <w:iCs/>
          <w:sz w:val="24"/>
          <w:szCs w:val="24"/>
        </w:rPr>
        <w:t>Ако</w:t>
      </w:r>
      <w:proofErr w:type="spellEnd"/>
      <w:r w:rsidR="002E6021" w:rsidRPr="00DE321A">
        <w:rPr>
          <w:b/>
          <w:bCs/>
          <w:i/>
          <w:iCs/>
          <w:sz w:val="24"/>
          <w:szCs w:val="24"/>
        </w:rPr>
        <w:t xml:space="preserve"> </w:t>
      </w:r>
      <w:proofErr w:type="spellStart"/>
      <w:r w:rsidR="002E6021" w:rsidRPr="00DE321A">
        <w:rPr>
          <w:b/>
          <w:bCs/>
          <w:i/>
          <w:iCs/>
          <w:sz w:val="24"/>
          <w:szCs w:val="24"/>
        </w:rPr>
        <w:t>да</w:t>
      </w:r>
      <w:proofErr w:type="spellEnd"/>
      <w:r w:rsidR="002E6021" w:rsidRPr="00DE321A">
        <w:rPr>
          <w:b/>
          <w:bCs/>
          <w:i/>
          <w:iCs/>
          <w:sz w:val="24"/>
          <w:szCs w:val="24"/>
        </w:rPr>
        <w:t xml:space="preserve"> - </w:t>
      </w:r>
      <w:proofErr w:type="spellStart"/>
      <w:r w:rsidR="002E6021" w:rsidRPr="00DE321A">
        <w:rPr>
          <w:b/>
          <w:bCs/>
          <w:i/>
          <w:iCs/>
          <w:sz w:val="24"/>
          <w:szCs w:val="24"/>
        </w:rPr>
        <w:t>моля</w:t>
      </w:r>
      <w:proofErr w:type="spellEnd"/>
      <w:r w:rsidR="002E6021" w:rsidRPr="00DE321A">
        <w:rPr>
          <w:b/>
          <w:bCs/>
          <w:i/>
          <w:iCs/>
          <w:sz w:val="24"/>
          <w:szCs w:val="24"/>
        </w:rPr>
        <w:t xml:space="preserve"> </w:t>
      </w:r>
      <w:proofErr w:type="spellStart"/>
      <w:r w:rsidR="002E6021" w:rsidRPr="00DE321A">
        <w:rPr>
          <w:b/>
          <w:bCs/>
          <w:i/>
          <w:iCs/>
          <w:sz w:val="24"/>
          <w:szCs w:val="24"/>
        </w:rPr>
        <w:t>да</w:t>
      </w:r>
      <w:proofErr w:type="spellEnd"/>
      <w:r w:rsidR="002E6021" w:rsidRPr="00DE321A">
        <w:rPr>
          <w:b/>
          <w:bCs/>
          <w:i/>
          <w:iCs/>
          <w:sz w:val="24"/>
          <w:szCs w:val="24"/>
        </w:rPr>
        <w:t xml:space="preserve"> </w:t>
      </w:r>
      <w:proofErr w:type="spellStart"/>
      <w:r w:rsidR="002E6021" w:rsidRPr="00DE321A">
        <w:rPr>
          <w:b/>
          <w:bCs/>
          <w:i/>
          <w:iCs/>
          <w:sz w:val="24"/>
          <w:szCs w:val="24"/>
        </w:rPr>
        <w:t>посочите</w:t>
      </w:r>
      <w:proofErr w:type="spellEnd"/>
      <w:r w:rsidR="002E6021" w:rsidRPr="004E175E">
        <w:rPr>
          <w:sz w:val="24"/>
          <w:szCs w:val="24"/>
        </w:rPr>
        <w:t xml:space="preserve"> </w:t>
      </w:r>
      <w:proofErr w:type="spellStart"/>
      <w:r w:rsidR="002E6021" w:rsidRPr="00DE321A">
        <w:rPr>
          <w:b/>
          <w:bCs/>
          <w:i/>
          <w:iCs/>
          <w:sz w:val="24"/>
          <w:szCs w:val="24"/>
        </w:rPr>
        <w:t>изпълнителя</w:t>
      </w:r>
      <w:proofErr w:type="spellEnd"/>
      <w:r w:rsidR="002E6021" w:rsidRPr="00DE321A">
        <w:rPr>
          <w:b/>
          <w:bCs/>
          <w:i/>
          <w:iCs/>
          <w:sz w:val="24"/>
          <w:szCs w:val="24"/>
        </w:rPr>
        <w:t xml:space="preserve">, </w:t>
      </w:r>
      <w:proofErr w:type="spellStart"/>
      <w:r w:rsidR="002E6021" w:rsidRPr="00DE321A">
        <w:rPr>
          <w:b/>
          <w:bCs/>
          <w:i/>
          <w:iCs/>
          <w:sz w:val="24"/>
          <w:szCs w:val="24"/>
        </w:rPr>
        <w:t>предмета</w:t>
      </w:r>
      <w:proofErr w:type="spellEnd"/>
      <w:r w:rsidR="002E6021" w:rsidRPr="00DE321A">
        <w:rPr>
          <w:b/>
          <w:bCs/>
          <w:i/>
          <w:iCs/>
          <w:sz w:val="24"/>
          <w:szCs w:val="24"/>
        </w:rPr>
        <w:t xml:space="preserve">, </w:t>
      </w:r>
      <w:proofErr w:type="spellStart"/>
      <w:r w:rsidR="002E6021" w:rsidRPr="00DE321A">
        <w:rPr>
          <w:b/>
          <w:bCs/>
          <w:i/>
          <w:iCs/>
          <w:sz w:val="24"/>
          <w:szCs w:val="24"/>
        </w:rPr>
        <w:t>стойността</w:t>
      </w:r>
      <w:proofErr w:type="spellEnd"/>
      <w:r w:rsidR="002E6021" w:rsidRPr="00DE321A">
        <w:rPr>
          <w:b/>
          <w:bCs/>
          <w:i/>
          <w:iCs/>
          <w:sz w:val="24"/>
          <w:szCs w:val="24"/>
        </w:rPr>
        <w:t xml:space="preserve"> и </w:t>
      </w:r>
      <w:proofErr w:type="spellStart"/>
      <w:r w:rsidR="002E6021" w:rsidRPr="00DE321A">
        <w:rPr>
          <w:b/>
          <w:bCs/>
          <w:i/>
          <w:iCs/>
          <w:sz w:val="24"/>
          <w:szCs w:val="24"/>
        </w:rPr>
        <w:t>реда</w:t>
      </w:r>
      <w:proofErr w:type="spellEnd"/>
      <w:r w:rsidR="002E6021" w:rsidRPr="00DE321A">
        <w:rPr>
          <w:b/>
          <w:bCs/>
          <w:i/>
          <w:iCs/>
          <w:sz w:val="24"/>
          <w:szCs w:val="24"/>
        </w:rPr>
        <w:t xml:space="preserve"> </w:t>
      </w:r>
      <w:proofErr w:type="spellStart"/>
      <w:r w:rsidR="002E6021" w:rsidRPr="00DE321A">
        <w:rPr>
          <w:b/>
          <w:bCs/>
          <w:i/>
          <w:iCs/>
          <w:sz w:val="24"/>
          <w:szCs w:val="24"/>
        </w:rPr>
        <w:t>за</w:t>
      </w:r>
      <w:proofErr w:type="spellEnd"/>
      <w:r w:rsidR="002E6021" w:rsidRPr="00DE321A">
        <w:rPr>
          <w:b/>
          <w:bCs/>
          <w:i/>
          <w:iCs/>
          <w:sz w:val="24"/>
          <w:szCs w:val="24"/>
        </w:rPr>
        <w:t xml:space="preserve"> </w:t>
      </w:r>
      <w:proofErr w:type="spellStart"/>
      <w:r w:rsidR="002E6021" w:rsidRPr="00DE321A">
        <w:rPr>
          <w:b/>
          <w:bCs/>
          <w:i/>
          <w:iCs/>
          <w:sz w:val="24"/>
          <w:szCs w:val="24"/>
        </w:rPr>
        <w:t>избор</w:t>
      </w:r>
      <w:proofErr w:type="spellEnd"/>
      <w:r w:rsidR="002E6021" w:rsidRPr="00DE321A">
        <w:rPr>
          <w:b/>
          <w:bCs/>
          <w:i/>
          <w:iCs/>
          <w:sz w:val="24"/>
          <w:szCs w:val="24"/>
        </w:rPr>
        <w:t>.</w:t>
      </w:r>
    </w:p>
    <w:p w14:paraId="2EADDBC9" w14:textId="4DCD74EE" w:rsidR="009851B4" w:rsidRPr="009851B4" w:rsidRDefault="00834B64" w:rsidP="00834B64">
      <w:pPr>
        <w:spacing w:after="0" w:line="276" w:lineRule="auto"/>
        <w:ind w:firstLine="720"/>
        <w:jc w:val="both"/>
        <w:rPr>
          <w:rFonts w:ascii="Times New Roman" w:eastAsia="Times New Roman" w:hAnsi="Times New Roman" w:cs="Times New Roman"/>
          <w:kern w:val="0"/>
          <w:szCs w:val="24"/>
          <w:lang w:val="bg-BG" w:eastAsia="bg-BG"/>
          <w14:ligatures w14:val="none"/>
        </w:rPr>
      </w:pPr>
      <w:r>
        <w:rPr>
          <w:rFonts w:ascii="Times New Roman" w:eastAsia="Times New Roman" w:hAnsi="Times New Roman" w:cs="Times New Roman"/>
          <w:kern w:val="0"/>
          <w:szCs w:val="24"/>
          <w:lang w:val="bg-BG" w:eastAsia="bg-BG"/>
          <w14:ligatures w14:val="none"/>
        </w:rPr>
        <w:t xml:space="preserve">По отношение на договор с външни изпълнители за поддръжка на интернет страница - </w:t>
      </w:r>
      <w:r w:rsidR="009851B4" w:rsidRPr="009851B4">
        <w:rPr>
          <w:rFonts w:ascii="Times New Roman" w:eastAsia="Times New Roman" w:hAnsi="Times New Roman" w:cs="Times New Roman"/>
          <w:kern w:val="0"/>
          <w:szCs w:val="24"/>
          <w:lang w:val="bg-BG" w:eastAsia="bg-BG"/>
          <w14:ligatures w14:val="none"/>
        </w:rPr>
        <w:t xml:space="preserve">граждански договор </w:t>
      </w:r>
      <w:r>
        <w:rPr>
          <w:rFonts w:ascii="Times New Roman" w:eastAsia="Times New Roman" w:hAnsi="Times New Roman" w:cs="Times New Roman"/>
          <w:kern w:val="0"/>
          <w:szCs w:val="24"/>
          <w:lang w:val="bg-BG" w:eastAsia="bg-BG"/>
          <w14:ligatures w14:val="none"/>
        </w:rPr>
        <w:t xml:space="preserve">е сключен </w:t>
      </w:r>
      <w:r w:rsidR="009851B4" w:rsidRPr="009851B4">
        <w:rPr>
          <w:rFonts w:ascii="Times New Roman" w:eastAsia="Times New Roman" w:hAnsi="Times New Roman" w:cs="Times New Roman"/>
          <w:kern w:val="0"/>
          <w:szCs w:val="24"/>
          <w:lang w:val="bg-BG" w:eastAsia="bg-BG"/>
          <w14:ligatures w14:val="none"/>
        </w:rPr>
        <w:t>със Станислав Терзийски за създаване и поддръжка на интернет страницата на „СБАЛПФЗ – Благоевград“ ЕООД.</w:t>
      </w:r>
      <w:r w:rsidR="009851B4">
        <w:rPr>
          <w:rFonts w:ascii="Times New Roman" w:eastAsia="Times New Roman" w:hAnsi="Times New Roman" w:cs="Times New Roman"/>
          <w:kern w:val="0"/>
          <w:szCs w:val="24"/>
          <w:lang w:val="bg-BG" w:eastAsia="bg-BG"/>
          <w14:ligatures w14:val="none"/>
        </w:rPr>
        <w:t xml:space="preserve"> </w:t>
      </w:r>
      <w:r w:rsidR="009851B4" w:rsidRPr="009851B4">
        <w:rPr>
          <w:rFonts w:ascii="Times New Roman" w:eastAsia="Times New Roman" w:hAnsi="Times New Roman" w:cs="Times New Roman"/>
          <w:kern w:val="0"/>
          <w:szCs w:val="24"/>
          <w:lang w:val="bg-BG" w:eastAsia="bg-BG"/>
          <w14:ligatures w14:val="none"/>
        </w:rPr>
        <w:t>Договорът е със срок от 01.10.2025 г. до 31.05.2026 г., при договорено възнаграждение в размер на</w:t>
      </w:r>
      <w:r>
        <w:rPr>
          <w:rFonts w:ascii="Times New Roman" w:eastAsia="Times New Roman" w:hAnsi="Times New Roman" w:cs="Times New Roman"/>
          <w:kern w:val="0"/>
          <w:szCs w:val="24"/>
          <w:lang w:val="bg-BG" w:eastAsia="bg-BG"/>
          <w14:ligatures w14:val="none"/>
        </w:rPr>
        <w:t xml:space="preserve"> 255.65 евро /</w:t>
      </w:r>
      <w:r w:rsidR="009851B4" w:rsidRPr="009851B4">
        <w:rPr>
          <w:rFonts w:ascii="Times New Roman" w:eastAsia="Times New Roman" w:hAnsi="Times New Roman" w:cs="Times New Roman"/>
          <w:kern w:val="0"/>
          <w:szCs w:val="24"/>
          <w:lang w:val="bg-BG" w:eastAsia="bg-BG"/>
          <w14:ligatures w14:val="none"/>
        </w:rPr>
        <w:t>500 лв.</w:t>
      </w:r>
      <w:r>
        <w:rPr>
          <w:rFonts w:ascii="Times New Roman" w:eastAsia="Times New Roman" w:hAnsi="Times New Roman" w:cs="Times New Roman"/>
          <w:kern w:val="0"/>
          <w:szCs w:val="24"/>
          <w:lang w:val="bg-BG" w:eastAsia="bg-BG"/>
          <w14:ligatures w14:val="none"/>
        </w:rPr>
        <w:t>/</w:t>
      </w:r>
      <w:r w:rsidR="009851B4" w:rsidRPr="009851B4">
        <w:rPr>
          <w:rFonts w:ascii="Times New Roman" w:eastAsia="Times New Roman" w:hAnsi="Times New Roman" w:cs="Times New Roman"/>
          <w:kern w:val="0"/>
          <w:szCs w:val="24"/>
          <w:lang w:val="bg-BG" w:eastAsia="bg-BG"/>
          <w14:ligatures w14:val="none"/>
        </w:rPr>
        <w:t xml:space="preserve"> месечно.</w:t>
      </w:r>
      <w:r w:rsidR="009851B4">
        <w:rPr>
          <w:rFonts w:ascii="Times New Roman" w:eastAsia="Times New Roman" w:hAnsi="Times New Roman" w:cs="Times New Roman"/>
          <w:kern w:val="0"/>
          <w:szCs w:val="24"/>
          <w:lang w:val="bg-BG" w:eastAsia="bg-BG"/>
          <w14:ligatures w14:val="none"/>
        </w:rPr>
        <w:t xml:space="preserve"> </w:t>
      </w:r>
      <w:r w:rsidR="009851B4" w:rsidRPr="009851B4">
        <w:rPr>
          <w:rFonts w:ascii="Times New Roman" w:eastAsia="Times New Roman" w:hAnsi="Times New Roman" w:cs="Times New Roman"/>
          <w:kern w:val="0"/>
          <w:szCs w:val="24"/>
          <w:lang w:val="bg-BG" w:eastAsia="bg-BG"/>
          <w14:ligatures w14:val="none"/>
        </w:rPr>
        <w:t>Предметът на договора включва създаване, техническа поддръжка и актуализиране на интернет страницата на лечебното заведение с цел осигуряване на нейното нормално функциониране и публикуване на актуална информация.</w:t>
      </w:r>
    </w:p>
    <w:p w14:paraId="5ED580AA" w14:textId="77777777" w:rsidR="009851B4" w:rsidRDefault="009851B4" w:rsidP="00834B64">
      <w:pPr>
        <w:spacing w:after="0" w:line="276" w:lineRule="auto"/>
        <w:ind w:firstLine="567"/>
        <w:jc w:val="both"/>
        <w:rPr>
          <w:rFonts w:ascii="Times New Roman" w:eastAsia="Times New Roman" w:hAnsi="Times New Roman" w:cs="Times New Roman"/>
          <w:kern w:val="0"/>
          <w:szCs w:val="24"/>
          <w:lang w:val="bg-BG" w:eastAsia="bg-BG"/>
          <w14:ligatures w14:val="none"/>
        </w:rPr>
      </w:pPr>
      <w:r w:rsidRPr="009851B4">
        <w:rPr>
          <w:rFonts w:ascii="Times New Roman" w:eastAsia="Times New Roman" w:hAnsi="Times New Roman" w:cs="Times New Roman"/>
          <w:kern w:val="0"/>
          <w:szCs w:val="24"/>
          <w:lang w:val="bg-BG" w:eastAsia="bg-BG"/>
          <w14:ligatures w14:val="none"/>
        </w:rPr>
        <w:t>Договорът е сключен по реда на Закона за задълженията и договорите, след преценка на необходимостта от възлагане на дейността на външен изпълнител и в рамките на правомощията на управителя като представляващ и работодател на лечебното заведение.</w:t>
      </w:r>
    </w:p>
    <w:p w14:paraId="11C571C9" w14:textId="3178BEB4" w:rsidR="00022CCC" w:rsidRDefault="00022CCC" w:rsidP="00834B64">
      <w:pPr>
        <w:spacing w:after="0" w:line="276" w:lineRule="auto"/>
        <w:ind w:firstLine="567"/>
        <w:jc w:val="both"/>
        <w:rPr>
          <w:rFonts w:ascii="Times New Roman" w:eastAsia="Times New Roman" w:hAnsi="Times New Roman" w:cs="Times New Roman"/>
          <w:kern w:val="0"/>
          <w:szCs w:val="24"/>
          <w:lang w:val="bg-BG" w:eastAsia="bg-BG"/>
          <w14:ligatures w14:val="none"/>
        </w:rPr>
      </w:pPr>
      <w:r>
        <w:rPr>
          <w:rFonts w:ascii="Times New Roman" w:eastAsia="Times New Roman" w:hAnsi="Times New Roman" w:cs="Times New Roman"/>
          <w:kern w:val="0"/>
          <w:szCs w:val="24"/>
          <w:lang w:val="bg-BG" w:eastAsia="bg-BG"/>
          <w14:ligatures w14:val="none"/>
        </w:rPr>
        <w:t xml:space="preserve">Сключени договори за </w:t>
      </w:r>
      <w:r w:rsidRPr="00022CCC">
        <w:rPr>
          <w:rFonts w:ascii="Times New Roman" w:eastAsia="Times New Roman" w:hAnsi="Times New Roman" w:cs="Times New Roman"/>
          <w:b/>
          <w:bCs/>
          <w:kern w:val="0"/>
          <w:szCs w:val="24"/>
          <w:lang w:val="bg-BG" w:eastAsia="bg-BG" w:bidi="en-US"/>
          <w14:ligatures w14:val="none"/>
        </w:rPr>
        <w:t xml:space="preserve">IT </w:t>
      </w:r>
      <w:proofErr w:type="spellStart"/>
      <w:r w:rsidRPr="00022CCC">
        <w:rPr>
          <w:rFonts w:ascii="Times New Roman" w:eastAsia="Times New Roman" w:hAnsi="Times New Roman" w:cs="Times New Roman"/>
          <w:b/>
          <w:bCs/>
          <w:kern w:val="0"/>
          <w:szCs w:val="24"/>
          <w:lang w:eastAsia="bg-BG"/>
          <w14:ligatures w14:val="none"/>
        </w:rPr>
        <w:t>услуги</w:t>
      </w:r>
      <w:proofErr w:type="spellEnd"/>
      <w:r w:rsidRPr="00022CCC">
        <w:rPr>
          <w:rFonts w:ascii="Times New Roman" w:eastAsia="Times New Roman" w:hAnsi="Times New Roman" w:cs="Times New Roman"/>
          <w:b/>
          <w:bCs/>
          <w:kern w:val="0"/>
          <w:szCs w:val="24"/>
          <w:lang w:eastAsia="bg-BG"/>
          <w14:ligatures w14:val="none"/>
        </w:rPr>
        <w:t xml:space="preserve"> </w:t>
      </w:r>
      <w:proofErr w:type="spellStart"/>
      <w:r w:rsidRPr="00022CCC">
        <w:rPr>
          <w:rFonts w:ascii="Times New Roman" w:eastAsia="Times New Roman" w:hAnsi="Times New Roman" w:cs="Times New Roman"/>
          <w:b/>
          <w:bCs/>
          <w:kern w:val="0"/>
          <w:szCs w:val="24"/>
          <w:lang w:eastAsia="bg-BG"/>
          <w14:ligatures w14:val="none"/>
        </w:rPr>
        <w:t>или</w:t>
      </w:r>
      <w:proofErr w:type="spellEnd"/>
      <w:r w:rsidRPr="00022CCC">
        <w:rPr>
          <w:rFonts w:ascii="Times New Roman" w:eastAsia="Times New Roman" w:hAnsi="Times New Roman" w:cs="Times New Roman"/>
          <w:b/>
          <w:bCs/>
          <w:kern w:val="0"/>
          <w:szCs w:val="24"/>
          <w:lang w:eastAsia="bg-BG"/>
          <w14:ligatures w14:val="none"/>
        </w:rPr>
        <w:t xml:space="preserve"> </w:t>
      </w:r>
      <w:proofErr w:type="spellStart"/>
      <w:r w:rsidRPr="00022CCC">
        <w:rPr>
          <w:rFonts w:ascii="Times New Roman" w:eastAsia="Times New Roman" w:hAnsi="Times New Roman" w:cs="Times New Roman"/>
          <w:b/>
          <w:bCs/>
          <w:kern w:val="0"/>
          <w:szCs w:val="24"/>
          <w:lang w:eastAsia="bg-BG"/>
          <w14:ligatures w14:val="none"/>
        </w:rPr>
        <w:t>други</w:t>
      </w:r>
      <w:proofErr w:type="spellEnd"/>
      <w:r w:rsidRPr="00022CCC">
        <w:rPr>
          <w:rFonts w:ascii="Times New Roman" w:eastAsia="Times New Roman" w:hAnsi="Times New Roman" w:cs="Times New Roman"/>
          <w:b/>
          <w:bCs/>
          <w:kern w:val="0"/>
          <w:szCs w:val="24"/>
          <w:lang w:eastAsia="bg-BG"/>
          <w14:ligatures w14:val="none"/>
        </w:rPr>
        <w:t xml:space="preserve"> </w:t>
      </w:r>
      <w:proofErr w:type="spellStart"/>
      <w:r w:rsidRPr="00022CCC">
        <w:rPr>
          <w:rFonts w:ascii="Times New Roman" w:eastAsia="Times New Roman" w:hAnsi="Times New Roman" w:cs="Times New Roman"/>
          <w:b/>
          <w:bCs/>
          <w:kern w:val="0"/>
          <w:szCs w:val="24"/>
          <w:lang w:eastAsia="bg-BG"/>
          <w14:ligatures w14:val="none"/>
        </w:rPr>
        <w:t>сходни</w:t>
      </w:r>
      <w:proofErr w:type="spellEnd"/>
      <w:r w:rsidRPr="00022CCC">
        <w:rPr>
          <w:rFonts w:ascii="Times New Roman" w:eastAsia="Times New Roman" w:hAnsi="Times New Roman" w:cs="Times New Roman"/>
          <w:b/>
          <w:bCs/>
          <w:kern w:val="0"/>
          <w:szCs w:val="24"/>
          <w:lang w:eastAsia="bg-BG"/>
          <w14:ligatures w14:val="none"/>
        </w:rPr>
        <w:t xml:space="preserve"> </w:t>
      </w:r>
      <w:proofErr w:type="spellStart"/>
      <w:r w:rsidRPr="00022CCC">
        <w:rPr>
          <w:rFonts w:ascii="Times New Roman" w:eastAsia="Times New Roman" w:hAnsi="Times New Roman" w:cs="Times New Roman"/>
          <w:b/>
          <w:bCs/>
          <w:kern w:val="0"/>
          <w:szCs w:val="24"/>
          <w:lang w:eastAsia="bg-BG"/>
          <w14:ligatures w14:val="none"/>
        </w:rPr>
        <w:t>дейности</w:t>
      </w:r>
      <w:proofErr w:type="spellEnd"/>
      <w:r>
        <w:rPr>
          <w:rFonts w:ascii="Times New Roman" w:eastAsia="Times New Roman" w:hAnsi="Times New Roman" w:cs="Times New Roman"/>
          <w:b/>
          <w:bCs/>
          <w:kern w:val="0"/>
          <w:szCs w:val="24"/>
          <w:lang w:val="bg-BG" w:eastAsia="bg-BG"/>
          <w14:ligatures w14:val="none"/>
        </w:rPr>
        <w:t xml:space="preserve"> ЛЗ </w:t>
      </w:r>
      <w:r>
        <w:rPr>
          <w:rFonts w:ascii="Times New Roman" w:eastAsia="Times New Roman" w:hAnsi="Times New Roman" w:cs="Times New Roman"/>
          <w:kern w:val="0"/>
          <w:szCs w:val="24"/>
          <w:lang w:val="bg-BG" w:eastAsia="bg-BG"/>
          <w14:ligatures w14:val="none"/>
        </w:rPr>
        <w:t>има с фирмите:</w:t>
      </w:r>
    </w:p>
    <w:p w14:paraId="1DC4D732" w14:textId="09966606" w:rsidR="00022CCC" w:rsidRDefault="00022CCC" w:rsidP="00834B64">
      <w:pPr>
        <w:spacing w:after="0" w:line="276" w:lineRule="auto"/>
        <w:ind w:firstLine="567"/>
        <w:jc w:val="both"/>
        <w:rPr>
          <w:rFonts w:ascii="Times New Roman" w:hAnsi="Times New Roman" w:cs="Times New Roman"/>
          <w:lang w:val="bg-BG"/>
        </w:rPr>
      </w:pPr>
      <w:r>
        <w:rPr>
          <w:rFonts w:ascii="Times New Roman" w:eastAsia="Times New Roman" w:hAnsi="Times New Roman" w:cs="Times New Roman"/>
          <w:kern w:val="0"/>
          <w:szCs w:val="24"/>
          <w:lang w:val="bg-BG" w:eastAsia="bg-BG"/>
          <w14:ligatures w14:val="none"/>
        </w:rPr>
        <w:t xml:space="preserve">1. </w:t>
      </w:r>
      <w:r w:rsidRPr="00022CCC">
        <w:rPr>
          <w:rFonts w:ascii="Times New Roman" w:hAnsi="Times New Roman" w:cs="Times New Roman"/>
          <w:b/>
          <w:bCs/>
          <w:lang w:val="bg-BG"/>
        </w:rPr>
        <w:t>ВУДУТЕК ООД</w:t>
      </w:r>
      <w:r>
        <w:rPr>
          <w:rFonts w:ascii="Times New Roman" w:hAnsi="Times New Roman" w:cs="Times New Roman"/>
          <w:b/>
          <w:bCs/>
          <w:lang w:val="bg-BG"/>
        </w:rPr>
        <w:t xml:space="preserve"> – </w:t>
      </w:r>
      <w:r>
        <w:rPr>
          <w:rFonts w:ascii="Times New Roman" w:hAnsi="Times New Roman" w:cs="Times New Roman"/>
          <w:lang w:val="bg-BG"/>
        </w:rPr>
        <w:t>дългогодишен наш партньор, последно договорът е подновен 25.03.2026 год.</w:t>
      </w:r>
    </w:p>
    <w:p w14:paraId="20BD2C59" w14:textId="794EB7CB" w:rsidR="00022CCC" w:rsidRPr="00022CCC" w:rsidRDefault="00022CCC" w:rsidP="00834B64">
      <w:pPr>
        <w:spacing w:after="0" w:line="276" w:lineRule="auto"/>
        <w:ind w:firstLine="567"/>
        <w:jc w:val="both"/>
        <w:rPr>
          <w:rFonts w:ascii="Times New Roman" w:eastAsia="Times New Roman" w:hAnsi="Times New Roman" w:cs="Times New Roman"/>
          <w:kern w:val="0"/>
          <w:szCs w:val="24"/>
          <w:lang w:val="bg-BG" w:eastAsia="bg-BG"/>
          <w14:ligatures w14:val="none"/>
        </w:rPr>
      </w:pPr>
      <w:r w:rsidRPr="00022CCC">
        <w:rPr>
          <w:rFonts w:ascii="Times New Roman" w:hAnsi="Times New Roman" w:cs="Times New Roman"/>
          <w:lang w:val="bg-BG"/>
        </w:rPr>
        <w:t>2.</w:t>
      </w:r>
      <w:r w:rsidRPr="00022CCC">
        <w:rPr>
          <w:rFonts w:ascii="Times New Roman" w:eastAsia="Times New Roman" w:hAnsi="Times New Roman" w:cs="Times New Roman"/>
          <w:kern w:val="0"/>
          <w:szCs w:val="24"/>
          <w:lang w:val="bg-BG" w:eastAsia="bg-BG"/>
          <w14:ligatures w14:val="none"/>
        </w:rPr>
        <w:t xml:space="preserve"> </w:t>
      </w:r>
      <w:r>
        <w:rPr>
          <w:rFonts w:ascii="Times New Roman" w:eastAsia="Times New Roman" w:hAnsi="Times New Roman" w:cs="Times New Roman"/>
          <w:kern w:val="0"/>
          <w:szCs w:val="24"/>
          <w:lang w:val="bg-BG" w:eastAsia="bg-BG"/>
          <w14:ligatures w14:val="none"/>
        </w:rPr>
        <w:t xml:space="preserve">А1 България ЕАД – договор сключен м. юни 2025 год. за изграждане на </w:t>
      </w:r>
      <w:proofErr w:type="spellStart"/>
      <w:r>
        <w:rPr>
          <w:rFonts w:ascii="Times New Roman" w:eastAsia="Times New Roman" w:hAnsi="Times New Roman" w:cs="Times New Roman"/>
          <w:kern w:val="0"/>
          <w:szCs w:val="24"/>
          <w:lang w:val="bg-BG" w:eastAsia="bg-BG"/>
          <w14:ligatures w14:val="none"/>
        </w:rPr>
        <w:t>кибер</w:t>
      </w:r>
      <w:proofErr w:type="spellEnd"/>
      <w:r>
        <w:rPr>
          <w:rFonts w:ascii="Times New Roman" w:eastAsia="Times New Roman" w:hAnsi="Times New Roman" w:cs="Times New Roman"/>
          <w:kern w:val="0"/>
          <w:szCs w:val="24"/>
          <w:lang w:val="bg-BG" w:eastAsia="bg-BG"/>
          <w14:ligatures w14:val="none"/>
        </w:rPr>
        <w:t xml:space="preserve"> стена – във връзка с разпорежданията на закона, </w:t>
      </w:r>
      <w:proofErr w:type="spellStart"/>
      <w:r>
        <w:rPr>
          <w:rFonts w:ascii="Times New Roman" w:eastAsia="Times New Roman" w:hAnsi="Times New Roman" w:cs="Times New Roman"/>
          <w:kern w:val="0"/>
          <w:szCs w:val="24"/>
          <w:lang w:val="bg-BG" w:eastAsia="bg-BG"/>
          <w14:ligatures w14:val="none"/>
        </w:rPr>
        <w:t>ъпгрейт</w:t>
      </w:r>
      <w:proofErr w:type="spellEnd"/>
      <w:r>
        <w:rPr>
          <w:rFonts w:ascii="Times New Roman" w:eastAsia="Times New Roman" w:hAnsi="Times New Roman" w:cs="Times New Roman"/>
          <w:kern w:val="0"/>
          <w:szCs w:val="24"/>
          <w:lang w:val="bg-BG" w:eastAsia="bg-BG"/>
          <w14:ligatures w14:val="none"/>
        </w:rPr>
        <w:t xml:space="preserve"> на компютърни мрежи, </w:t>
      </w:r>
      <w:proofErr w:type="spellStart"/>
      <w:r w:rsidRPr="00022CCC">
        <w:rPr>
          <w:rFonts w:ascii="Times New Roman" w:eastAsia="Times New Roman" w:hAnsi="Times New Roman" w:cs="Times New Roman"/>
          <w:kern w:val="0"/>
          <w:szCs w:val="24"/>
          <w:lang w:eastAsia="bg-BG"/>
          <w14:ligatures w14:val="none"/>
        </w:rPr>
        <w:t>WiFi</w:t>
      </w:r>
      <w:proofErr w:type="spellEnd"/>
      <w:r w:rsidRPr="00022CCC">
        <w:rPr>
          <w:rFonts w:ascii="Times New Roman" w:eastAsia="Times New Roman" w:hAnsi="Times New Roman" w:cs="Times New Roman"/>
          <w:kern w:val="0"/>
          <w:szCs w:val="24"/>
          <w:lang w:val="bg-BG" w:eastAsia="bg-BG"/>
          <w14:ligatures w14:val="none"/>
        </w:rPr>
        <w:t xml:space="preserve"> – покритие на терена на цялата болница</w:t>
      </w:r>
      <w:r>
        <w:rPr>
          <w:rFonts w:ascii="Times New Roman" w:eastAsia="Times New Roman" w:hAnsi="Times New Roman" w:cs="Times New Roman"/>
          <w:kern w:val="0"/>
          <w:szCs w:val="24"/>
          <w:lang w:val="bg-BG" w:eastAsia="bg-BG"/>
          <w14:ligatures w14:val="none"/>
        </w:rPr>
        <w:t>, видеонаблюдение, телевизия, мобилни телефони.</w:t>
      </w:r>
    </w:p>
    <w:p w14:paraId="129D827E" w14:textId="77777777" w:rsidR="00DC0069" w:rsidRDefault="00DC0069" w:rsidP="00F52E57">
      <w:pPr>
        <w:pStyle w:val="isselectedend"/>
        <w:spacing w:before="0" w:beforeAutospacing="0" w:after="0" w:afterAutospacing="0" w:line="276" w:lineRule="auto"/>
        <w:ind w:firstLine="567"/>
        <w:jc w:val="both"/>
        <w:rPr>
          <w:lang w:val="bg-BG"/>
        </w:rPr>
      </w:pPr>
    </w:p>
    <w:p w14:paraId="0AAE97C9" w14:textId="0BAB28C8" w:rsidR="00DC0069" w:rsidRDefault="00DC0069" w:rsidP="00F52E57">
      <w:pPr>
        <w:pStyle w:val="isselectedend"/>
        <w:spacing w:before="0" w:beforeAutospacing="0" w:after="0" w:afterAutospacing="0" w:line="276" w:lineRule="auto"/>
        <w:ind w:firstLine="567"/>
        <w:jc w:val="both"/>
        <w:rPr>
          <w:lang w:val="bg-BG"/>
        </w:rPr>
      </w:pPr>
      <w:r>
        <w:rPr>
          <w:lang w:val="bg-BG"/>
        </w:rPr>
        <w:t>В ЗАКЛЮЧЕНИЕ:</w:t>
      </w:r>
    </w:p>
    <w:p w14:paraId="700CE6CF" w14:textId="77777777" w:rsidR="007033CF" w:rsidRPr="007033CF" w:rsidRDefault="00DC0069" w:rsidP="007033CF">
      <w:pPr>
        <w:pStyle w:val="isselectedend"/>
        <w:spacing w:before="0" w:beforeAutospacing="0" w:after="0" w:afterAutospacing="0" w:line="276" w:lineRule="auto"/>
        <w:ind w:firstLine="567"/>
        <w:jc w:val="both"/>
        <w:rPr>
          <w:lang w:val="bg-BG"/>
        </w:rPr>
      </w:pPr>
      <w:r>
        <w:rPr>
          <w:lang w:val="bg-BG"/>
        </w:rPr>
        <w:t>И</w:t>
      </w:r>
      <w:r w:rsidR="00B47339">
        <w:rPr>
          <w:lang w:val="bg-BG"/>
        </w:rPr>
        <w:t xml:space="preserve">скам да </w:t>
      </w:r>
      <w:r w:rsidR="00687A56">
        <w:rPr>
          <w:lang w:val="bg-BG"/>
        </w:rPr>
        <w:t>подчертая</w:t>
      </w:r>
      <w:r w:rsidR="00E8415F">
        <w:rPr>
          <w:lang w:val="bg-BG"/>
        </w:rPr>
        <w:t xml:space="preserve"> </w:t>
      </w:r>
      <w:r w:rsidR="00B47339">
        <w:rPr>
          <w:lang w:val="bg-BG"/>
        </w:rPr>
        <w:t xml:space="preserve">– няма никакви законови основания </w:t>
      </w:r>
      <w:r w:rsidR="00B47339" w:rsidRPr="0034296D">
        <w:t xml:space="preserve">г-н </w:t>
      </w:r>
      <w:proofErr w:type="spellStart"/>
      <w:r w:rsidR="00B47339" w:rsidRPr="0034296D">
        <w:t>Иван</w:t>
      </w:r>
      <w:proofErr w:type="spellEnd"/>
      <w:r w:rsidR="00B47339" w:rsidRPr="0034296D">
        <w:t xml:space="preserve"> </w:t>
      </w:r>
      <w:proofErr w:type="spellStart"/>
      <w:r w:rsidR="00B47339" w:rsidRPr="0034296D">
        <w:t>Стоянов</w:t>
      </w:r>
      <w:proofErr w:type="spellEnd"/>
      <w:r w:rsidR="00B47339" w:rsidRPr="0034296D">
        <w:t xml:space="preserve"> </w:t>
      </w:r>
      <w:proofErr w:type="spellStart"/>
      <w:r w:rsidR="00B47339" w:rsidRPr="0034296D">
        <w:t>Станчев</w:t>
      </w:r>
      <w:proofErr w:type="spellEnd"/>
      <w:r w:rsidR="00B47339">
        <w:rPr>
          <w:lang w:val="bg-BG"/>
        </w:rPr>
        <w:t xml:space="preserve"> да бъде упрекнат в неизпълнение на служебните си задължения. </w:t>
      </w:r>
      <w:r w:rsidR="007033CF" w:rsidRPr="007033CF">
        <w:rPr>
          <w:lang w:val="bg-BG"/>
        </w:rPr>
        <w:t>В изпълнение на възложените му функции той многократно е оказвал съдействие извън рамките на стандартното работно време, когато конкретни обстоятелства и възникнали ситуации са го налагали. В редица случаи, свързани с аварийни ситуации, организационни дейности и необходимост от координация, е присъствал в лечебното заведение в късните часове, както и през почивни дни.</w:t>
      </w:r>
    </w:p>
    <w:p w14:paraId="311A9D7D" w14:textId="77777777" w:rsidR="007033CF" w:rsidRPr="007033CF" w:rsidRDefault="007033CF" w:rsidP="007033CF">
      <w:pPr>
        <w:pStyle w:val="isselectedend"/>
        <w:ind w:firstLine="567"/>
        <w:jc w:val="both"/>
        <w:rPr>
          <w:lang w:val="bg-BG"/>
        </w:rPr>
      </w:pPr>
      <w:r w:rsidRPr="007033CF">
        <w:rPr>
          <w:lang w:val="bg-BG"/>
        </w:rPr>
        <w:lastRenderedPageBreak/>
        <w:t>Съществен принос има и участието му в организацията и координацията на посещението на представители на Световната здравна организация в лечебното заведение – събитие от значение за представянето на проблемите и възможностите за развитие на болницата. За тази цел той многократно е осъществявал пътувания, включително до гр. София със собствен транспорт, с оглед своевременното подпомагане на необходимата организация. Следва да се отбележи, че „СБАЛПФЗ – Благоевград“ ЕООД е сред малкото лечебни заведения в региона, осъществили подобен контакт с представители на СЗО.</w:t>
      </w:r>
    </w:p>
    <w:p w14:paraId="65189362" w14:textId="63E0ED2A" w:rsidR="007033CF" w:rsidRPr="007033CF" w:rsidRDefault="007033CF" w:rsidP="00DC093F">
      <w:pPr>
        <w:pStyle w:val="isselectedend"/>
        <w:ind w:firstLine="567"/>
        <w:jc w:val="both"/>
        <w:rPr>
          <w:lang w:val="bg-BG"/>
        </w:rPr>
      </w:pPr>
      <w:r w:rsidRPr="007033CF">
        <w:rPr>
          <w:lang w:val="bg-BG"/>
        </w:rPr>
        <w:t xml:space="preserve">Във връзка с реализирането на дейностите по профилактика и диагностика на туберкулозата г-н Станчев е участвал и в организацията на действия, свързани с осигуряването и използването на мобилен </w:t>
      </w:r>
      <w:proofErr w:type="spellStart"/>
      <w:r w:rsidRPr="007033CF">
        <w:rPr>
          <w:lang w:val="bg-BG"/>
        </w:rPr>
        <w:t>флуорограф</w:t>
      </w:r>
      <w:proofErr w:type="spellEnd"/>
      <w:r w:rsidRPr="007033CF">
        <w:rPr>
          <w:lang w:val="bg-BG"/>
        </w:rPr>
        <w:t>, включително посещения в гр. Смолян с цел установяване на техническото му състояние</w:t>
      </w:r>
      <w:r>
        <w:rPr>
          <w:lang w:val="bg-BG"/>
        </w:rPr>
        <w:t>,</w:t>
      </w:r>
      <w:r w:rsidRPr="007033CF">
        <w:rPr>
          <w:lang w:val="bg-BG"/>
        </w:rPr>
        <w:t xml:space="preserve"> </w:t>
      </w:r>
      <w:r>
        <w:rPr>
          <w:lang w:val="bg-BG"/>
        </w:rPr>
        <w:t>както и до град Сандански във връзка осъществяване на логистика за профилактика на ТБК.</w:t>
      </w:r>
    </w:p>
    <w:p w14:paraId="13F378AA" w14:textId="7F9FC081" w:rsidR="007033CF" w:rsidRPr="007033CF" w:rsidRDefault="007033CF" w:rsidP="007033CF">
      <w:pPr>
        <w:pStyle w:val="isselectedend"/>
        <w:ind w:firstLine="720"/>
        <w:jc w:val="both"/>
        <w:rPr>
          <w:lang w:val="bg-BG"/>
        </w:rPr>
      </w:pPr>
      <w:r w:rsidRPr="007033CF">
        <w:rPr>
          <w:lang w:val="bg-BG"/>
        </w:rPr>
        <w:t>Считам за необходимо да отбележа и обстоятелството, че в хода на изпълнение на управленските ми функции съм получавал нееднократни предложения и намеци от различни лица да бъде прекратена работата на г-н Станчев в лечебното заведение. В някои от тези разговори е било заявявано или намеквано за интерес към заеманата от него длъжност. Поради обективни причини не бих желал на този етап да посочвам конкретни имена, но считам, че времето и обстоятелствата ще покажат действителните мотиви зад подобни действия</w:t>
      </w:r>
      <w:r w:rsidR="00DC093F">
        <w:rPr>
          <w:lang w:val="bg-BG"/>
        </w:rPr>
        <w:t>!</w:t>
      </w:r>
    </w:p>
    <w:p w14:paraId="63194998" w14:textId="77777777" w:rsidR="00B47339" w:rsidRPr="00B47339" w:rsidRDefault="00B47339" w:rsidP="00F52E57">
      <w:pPr>
        <w:pStyle w:val="isselectedend"/>
        <w:spacing w:before="0" w:beforeAutospacing="0" w:after="0" w:afterAutospacing="0" w:line="276" w:lineRule="auto"/>
        <w:ind w:firstLine="567"/>
        <w:jc w:val="both"/>
        <w:rPr>
          <w:lang w:val="bg-BG"/>
        </w:rPr>
      </w:pPr>
    </w:p>
    <w:p w14:paraId="7F627F9F" w14:textId="4A6D3220" w:rsidR="007B0DE5" w:rsidRPr="004E175E" w:rsidRDefault="00B47339" w:rsidP="00790241">
      <w:pPr>
        <w:spacing w:after="0" w:line="276" w:lineRule="auto"/>
        <w:rPr>
          <w:rFonts w:ascii="Times New Roman" w:eastAsia="Times New Roman" w:hAnsi="Times New Roman" w:cs="Times New Roman"/>
          <w:kern w:val="0"/>
          <w:szCs w:val="24"/>
          <w:lang w:val="bg-BG"/>
          <w14:ligatures w14:val="none"/>
        </w:rPr>
      </w:pPr>
      <w:r>
        <w:rPr>
          <w:rFonts w:ascii="Times New Roman" w:eastAsia="Times New Roman" w:hAnsi="Times New Roman" w:cs="Times New Roman"/>
          <w:kern w:val="0"/>
          <w:szCs w:val="24"/>
          <w:lang w:val="bg-BG"/>
          <w14:ligatures w14:val="none"/>
        </w:rPr>
        <w:t>21.07.</w:t>
      </w:r>
      <w:r w:rsidR="007B0DE5" w:rsidRPr="004E175E">
        <w:rPr>
          <w:rFonts w:ascii="Times New Roman" w:eastAsia="Times New Roman" w:hAnsi="Times New Roman" w:cs="Times New Roman"/>
          <w:kern w:val="0"/>
          <w:szCs w:val="24"/>
          <w:lang w:val="bg-BG"/>
          <w14:ligatures w14:val="none"/>
        </w:rPr>
        <w:t>2026 год.</w:t>
      </w:r>
      <w:r w:rsidR="007B0DE5" w:rsidRPr="004E175E">
        <w:rPr>
          <w:rFonts w:ascii="Times New Roman" w:eastAsia="Times New Roman" w:hAnsi="Times New Roman" w:cs="Times New Roman"/>
          <w:kern w:val="0"/>
          <w:szCs w:val="24"/>
          <w:lang w:val="bg-BG"/>
          <w14:ligatures w14:val="none"/>
        </w:rPr>
        <w:tab/>
      </w:r>
      <w:r w:rsidR="007B0DE5" w:rsidRPr="004E175E">
        <w:rPr>
          <w:rFonts w:ascii="Times New Roman" w:eastAsia="Times New Roman" w:hAnsi="Times New Roman" w:cs="Times New Roman"/>
          <w:kern w:val="0"/>
          <w:szCs w:val="24"/>
          <w:lang w:val="bg-BG"/>
          <w14:ligatures w14:val="none"/>
        </w:rPr>
        <w:tab/>
      </w:r>
      <w:r w:rsidR="007B0DE5" w:rsidRPr="004E175E">
        <w:rPr>
          <w:rFonts w:ascii="Times New Roman" w:eastAsia="Times New Roman" w:hAnsi="Times New Roman" w:cs="Times New Roman"/>
          <w:kern w:val="0"/>
          <w:szCs w:val="24"/>
          <w:lang w:val="bg-BG"/>
          <w14:ligatures w14:val="none"/>
        </w:rPr>
        <w:tab/>
      </w:r>
      <w:r w:rsidR="007B0DE5" w:rsidRPr="004E175E">
        <w:rPr>
          <w:rFonts w:ascii="Times New Roman" w:eastAsia="Times New Roman" w:hAnsi="Times New Roman" w:cs="Times New Roman"/>
          <w:kern w:val="0"/>
          <w:szCs w:val="24"/>
          <w:lang w:val="bg-BG"/>
          <w14:ligatures w14:val="none"/>
        </w:rPr>
        <w:tab/>
      </w:r>
      <w:r w:rsidR="007B0DE5" w:rsidRPr="004E175E">
        <w:rPr>
          <w:rFonts w:ascii="Times New Roman" w:eastAsia="Times New Roman" w:hAnsi="Times New Roman" w:cs="Times New Roman"/>
          <w:kern w:val="0"/>
          <w:szCs w:val="24"/>
          <w:lang w:val="bg-BG"/>
          <w14:ligatures w14:val="none"/>
        </w:rPr>
        <w:tab/>
      </w:r>
      <w:r w:rsidR="007B0DE5" w:rsidRPr="004E175E">
        <w:rPr>
          <w:rFonts w:ascii="Times New Roman" w:eastAsia="Times New Roman" w:hAnsi="Times New Roman" w:cs="Times New Roman"/>
          <w:kern w:val="0"/>
          <w:szCs w:val="24"/>
          <w:lang w:val="bg-BG"/>
          <w14:ligatures w14:val="none"/>
        </w:rPr>
        <w:tab/>
        <w:t xml:space="preserve">С </w:t>
      </w:r>
      <w:r w:rsidR="00675886" w:rsidRPr="004E175E">
        <w:rPr>
          <w:rFonts w:ascii="Times New Roman" w:eastAsia="Times New Roman" w:hAnsi="Times New Roman" w:cs="Times New Roman"/>
          <w:kern w:val="0"/>
          <w:szCs w:val="24"/>
          <w:lang w:val="bg-BG"/>
          <w14:ligatures w14:val="none"/>
        </w:rPr>
        <w:t>уважение</w:t>
      </w:r>
      <w:r>
        <w:rPr>
          <w:rFonts w:ascii="Times New Roman" w:eastAsia="Times New Roman" w:hAnsi="Times New Roman" w:cs="Times New Roman"/>
          <w:kern w:val="0"/>
          <w:szCs w:val="24"/>
          <w:lang w:val="bg-BG"/>
          <w14:ligatures w14:val="none"/>
        </w:rPr>
        <w:t>:</w:t>
      </w:r>
    </w:p>
    <w:p w14:paraId="0CE5E76E" w14:textId="7DBBA033" w:rsidR="000B0373" w:rsidRPr="00DE321A" w:rsidRDefault="007B0DE5" w:rsidP="00B47339">
      <w:pPr>
        <w:spacing w:after="0" w:line="276" w:lineRule="auto"/>
        <w:rPr>
          <w:rFonts w:ascii="Times New Roman" w:eastAsia="Times New Roman" w:hAnsi="Times New Roman" w:cs="Times New Roman"/>
          <w:kern w:val="0"/>
          <w:szCs w:val="24"/>
          <w:lang w:val="bg-BG"/>
          <w14:ligatures w14:val="none"/>
        </w:rPr>
      </w:pPr>
      <w:r w:rsidRPr="004E175E">
        <w:rPr>
          <w:rFonts w:ascii="Times New Roman" w:eastAsia="Times New Roman" w:hAnsi="Times New Roman" w:cs="Times New Roman"/>
          <w:kern w:val="0"/>
          <w:szCs w:val="24"/>
          <w:lang w:val="bg-BG"/>
          <w14:ligatures w14:val="none"/>
        </w:rPr>
        <w:t>Благоевград</w:t>
      </w:r>
      <w:r w:rsidRPr="004E175E">
        <w:rPr>
          <w:rFonts w:ascii="Times New Roman" w:eastAsia="Times New Roman" w:hAnsi="Times New Roman" w:cs="Times New Roman"/>
          <w:kern w:val="0"/>
          <w:szCs w:val="24"/>
          <w:lang w:val="bg-BG"/>
          <w14:ligatures w14:val="none"/>
        </w:rPr>
        <w:tab/>
      </w:r>
      <w:r w:rsidRPr="004E175E">
        <w:rPr>
          <w:rFonts w:ascii="Times New Roman" w:eastAsia="Times New Roman" w:hAnsi="Times New Roman" w:cs="Times New Roman"/>
          <w:kern w:val="0"/>
          <w:szCs w:val="24"/>
          <w:lang w:val="bg-BG"/>
          <w14:ligatures w14:val="none"/>
        </w:rPr>
        <w:tab/>
      </w:r>
      <w:r w:rsidRPr="004E175E">
        <w:rPr>
          <w:rFonts w:ascii="Times New Roman" w:eastAsia="Times New Roman" w:hAnsi="Times New Roman" w:cs="Times New Roman"/>
          <w:kern w:val="0"/>
          <w:szCs w:val="24"/>
          <w:lang w:val="bg-BG"/>
          <w14:ligatures w14:val="none"/>
        </w:rPr>
        <w:tab/>
      </w:r>
      <w:r w:rsidRPr="004E175E">
        <w:rPr>
          <w:rFonts w:ascii="Times New Roman" w:eastAsia="Times New Roman" w:hAnsi="Times New Roman" w:cs="Times New Roman"/>
          <w:kern w:val="0"/>
          <w:szCs w:val="24"/>
          <w:lang w:val="bg-BG"/>
          <w14:ligatures w14:val="none"/>
        </w:rPr>
        <w:tab/>
      </w:r>
      <w:r w:rsidRPr="004E175E">
        <w:rPr>
          <w:rFonts w:ascii="Times New Roman" w:eastAsia="Times New Roman" w:hAnsi="Times New Roman" w:cs="Times New Roman"/>
          <w:kern w:val="0"/>
          <w:szCs w:val="24"/>
          <w:lang w:val="bg-BG"/>
          <w14:ligatures w14:val="none"/>
        </w:rPr>
        <w:tab/>
      </w:r>
      <w:r w:rsidRPr="004E175E">
        <w:rPr>
          <w:rFonts w:ascii="Times New Roman" w:eastAsia="Times New Roman" w:hAnsi="Times New Roman" w:cs="Times New Roman"/>
          <w:kern w:val="0"/>
          <w:szCs w:val="24"/>
          <w:lang w:val="bg-BG"/>
          <w14:ligatures w14:val="none"/>
        </w:rPr>
        <w:tab/>
      </w:r>
      <w:r w:rsidR="00675886" w:rsidRPr="004E175E">
        <w:rPr>
          <w:rFonts w:ascii="Times New Roman" w:eastAsia="Times New Roman" w:hAnsi="Times New Roman" w:cs="Times New Roman"/>
          <w:kern w:val="0"/>
          <w:szCs w:val="24"/>
          <w:lang w:val="bg-BG"/>
          <w14:ligatures w14:val="none"/>
        </w:rPr>
        <w:tab/>
      </w:r>
      <w:r w:rsidR="00B47339">
        <w:rPr>
          <w:rFonts w:ascii="Times New Roman" w:eastAsia="Times New Roman" w:hAnsi="Times New Roman" w:cs="Times New Roman"/>
          <w:kern w:val="0"/>
          <w:szCs w:val="24"/>
          <w:lang w:val="bg-BG"/>
          <w14:ligatures w14:val="none"/>
        </w:rPr>
        <w:t>д</w:t>
      </w:r>
      <w:r w:rsidRPr="00DE321A">
        <w:rPr>
          <w:rFonts w:ascii="Times New Roman" w:eastAsia="Times New Roman" w:hAnsi="Times New Roman" w:cs="Times New Roman"/>
          <w:kern w:val="0"/>
          <w:szCs w:val="24"/>
          <w14:ligatures w14:val="none"/>
        </w:rPr>
        <w:t>-р</w:t>
      </w:r>
      <w:r w:rsidRPr="00DE321A">
        <w:rPr>
          <w:rFonts w:ascii="Times New Roman" w:eastAsia="Times New Roman" w:hAnsi="Times New Roman" w:cs="Times New Roman"/>
          <w:kern w:val="0"/>
          <w:szCs w:val="24"/>
          <w:lang w:val="bg-BG"/>
          <w14:ligatures w14:val="none"/>
        </w:rPr>
        <w:t xml:space="preserve"> Вл.</w:t>
      </w:r>
      <w:r w:rsidRPr="00DE321A">
        <w:rPr>
          <w:rFonts w:ascii="Times New Roman" w:eastAsia="Times New Roman" w:hAnsi="Times New Roman" w:cs="Times New Roman"/>
          <w:kern w:val="0"/>
          <w:szCs w:val="24"/>
          <w14:ligatures w14:val="none"/>
        </w:rPr>
        <w:t xml:space="preserve"> Пандев</w:t>
      </w:r>
      <w:r w:rsidRPr="00DE321A">
        <w:rPr>
          <w:rFonts w:ascii="Times New Roman" w:eastAsia="Times New Roman" w:hAnsi="Times New Roman" w:cs="Times New Roman"/>
          <w:kern w:val="0"/>
          <w:szCs w:val="24"/>
          <w:lang w:val="bg-BG"/>
          <w14:ligatures w14:val="none"/>
        </w:rPr>
        <w:t xml:space="preserve"> </w:t>
      </w:r>
      <w:r w:rsidR="00B47339">
        <w:rPr>
          <w:rFonts w:ascii="Times New Roman" w:eastAsia="Times New Roman" w:hAnsi="Times New Roman" w:cs="Times New Roman"/>
          <w:kern w:val="0"/>
          <w:szCs w:val="24"/>
          <w:lang w:val="bg-BG"/>
          <w14:ligatures w14:val="none"/>
        </w:rPr>
        <w:t xml:space="preserve">- </w:t>
      </w:r>
      <w:r w:rsidR="00675886" w:rsidRPr="00DE321A">
        <w:rPr>
          <w:rFonts w:ascii="Times New Roman" w:eastAsia="Times New Roman" w:hAnsi="Times New Roman" w:cs="Times New Roman"/>
          <w:kern w:val="0"/>
          <w:szCs w:val="24"/>
          <w:lang w:val="bg-BG"/>
          <w14:ligatures w14:val="none"/>
        </w:rPr>
        <w:t>У</w:t>
      </w:r>
      <w:r w:rsidRPr="00DE321A">
        <w:rPr>
          <w:rFonts w:ascii="Times New Roman" w:eastAsia="Times New Roman" w:hAnsi="Times New Roman" w:cs="Times New Roman"/>
          <w:kern w:val="0"/>
          <w:szCs w:val="24"/>
          <w:lang w:val="bg-BG"/>
          <w14:ligatures w14:val="none"/>
        </w:rPr>
        <w:t>правител</w:t>
      </w:r>
    </w:p>
    <w:p w14:paraId="2474FA99" w14:textId="77777777" w:rsidR="00F5397E" w:rsidRPr="004E175E" w:rsidRDefault="00F5397E" w:rsidP="00790241">
      <w:pPr>
        <w:spacing w:after="0" w:line="276" w:lineRule="auto"/>
        <w:rPr>
          <w:rFonts w:ascii="Times New Roman" w:eastAsia="Times New Roman" w:hAnsi="Times New Roman" w:cs="Times New Roman"/>
          <w:b/>
          <w:bCs/>
          <w:kern w:val="0"/>
          <w:szCs w:val="24"/>
          <w:lang w:val="bg-BG"/>
          <w14:ligatures w14:val="none"/>
        </w:rPr>
      </w:pPr>
    </w:p>
    <w:p w14:paraId="44988961" w14:textId="77777777" w:rsidR="00F5397E" w:rsidRPr="004E175E" w:rsidRDefault="00F5397E" w:rsidP="00F5397E">
      <w:pPr>
        <w:spacing w:after="0" w:line="240" w:lineRule="auto"/>
        <w:rPr>
          <w:rFonts w:ascii="Times New Roman" w:eastAsia="Times New Roman" w:hAnsi="Times New Roman" w:cs="Times New Roman"/>
          <w:b/>
          <w:bCs/>
          <w:kern w:val="0"/>
          <w:szCs w:val="24"/>
          <w:lang w:val="bg-BG"/>
          <w14:ligatures w14:val="none"/>
        </w:rPr>
      </w:pPr>
    </w:p>
    <w:p w14:paraId="01A1EBB8" w14:textId="79327115" w:rsidR="00E40B2D" w:rsidRPr="004E175E" w:rsidRDefault="00675886" w:rsidP="00F5397E">
      <w:pPr>
        <w:spacing w:after="0" w:line="240" w:lineRule="auto"/>
        <w:ind w:firstLine="720"/>
        <w:rPr>
          <w:rFonts w:ascii="Times New Roman" w:eastAsia="Times New Roman" w:hAnsi="Times New Roman" w:cs="Times New Roman"/>
          <w:b/>
          <w:bCs/>
          <w:kern w:val="0"/>
          <w:szCs w:val="24"/>
          <w:lang w:val="bg-BG"/>
          <w14:ligatures w14:val="none"/>
        </w:rPr>
      </w:pPr>
      <w:r w:rsidRPr="004E175E">
        <w:rPr>
          <w:rFonts w:ascii="Times New Roman" w:eastAsia="Times New Roman" w:hAnsi="Times New Roman" w:cs="Times New Roman"/>
          <w:b/>
          <w:bCs/>
          <w:kern w:val="0"/>
          <w:szCs w:val="24"/>
          <w:lang w:val="bg-BG"/>
          <w14:ligatures w14:val="none"/>
        </w:rPr>
        <w:t xml:space="preserve"> </w:t>
      </w:r>
    </w:p>
    <w:sectPr w:rsidR="00E40B2D" w:rsidRPr="004E175E" w:rsidSect="002E6021">
      <w:footerReference w:type="default" r:id="rId16"/>
      <w:pgSz w:w="12240" w:h="15840"/>
      <w:pgMar w:top="709" w:right="1041" w:bottom="993" w:left="15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7DD38" w14:textId="77777777" w:rsidR="00300592" w:rsidRDefault="00300592" w:rsidP="00BB5CFC">
      <w:pPr>
        <w:spacing w:after="0" w:line="240" w:lineRule="auto"/>
      </w:pPr>
      <w:r>
        <w:separator/>
      </w:r>
    </w:p>
  </w:endnote>
  <w:endnote w:type="continuationSeparator" w:id="0">
    <w:p w14:paraId="63F56A46" w14:textId="77777777" w:rsidR="00300592" w:rsidRDefault="00300592" w:rsidP="00BB5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558079"/>
      <w:docPartObj>
        <w:docPartGallery w:val="Page Numbers (Bottom of Page)"/>
        <w:docPartUnique/>
      </w:docPartObj>
    </w:sdtPr>
    <w:sdtEndPr/>
    <w:sdtContent>
      <w:p w14:paraId="79BA0F4A" w14:textId="2504BAF4" w:rsidR="00BD1D89" w:rsidRDefault="00BD1D89">
        <w:pPr>
          <w:pStyle w:val="af6"/>
          <w:jc w:val="center"/>
        </w:pPr>
        <w:r>
          <w:fldChar w:fldCharType="begin"/>
        </w:r>
        <w:r>
          <w:instrText>PAGE   \* MERGEFORMAT</w:instrText>
        </w:r>
        <w:r>
          <w:fldChar w:fldCharType="separate"/>
        </w:r>
        <w:r>
          <w:rPr>
            <w:lang w:val="bg-BG"/>
          </w:rPr>
          <w:t>2</w:t>
        </w:r>
        <w:r>
          <w:fldChar w:fldCharType="end"/>
        </w:r>
      </w:p>
    </w:sdtContent>
  </w:sdt>
  <w:p w14:paraId="39A25F81" w14:textId="77777777" w:rsidR="00BD1D89" w:rsidRDefault="00BD1D8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8ECD" w14:textId="77777777" w:rsidR="00300592" w:rsidRDefault="00300592" w:rsidP="00BB5CFC">
      <w:pPr>
        <w:spacing w:after="0" w:line="240" w:lineRule="auto"/>
      </w:pPr>
      <w:r>
        <w:separator/>
      </w:r>
    </w:p>
  </w:footnote>
  <w:footnote w:type="continuationSeparator" w:id="0">
    <w:p w14:paraId="1A5435DE" w14:textId="77777777" w:rsidR="00300592" w:rsidRDefault="00300592" w:rsidP="00BB5C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5D2D"/>
    <w:multiLevelType w:val="multilevel"/>
    <w:tmpl w:val="C4603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3A7444"/>
    <w:multiLevelType w:val="hybridMultilevel"/>
    <w:tmpl w:val="06100386"/>
    <w:lvl w:ilvl="0" w:tplc="8C32DA58">
      <w:start w:val="9"/>
      <w:numFmt w:val="bullet"/>
      <w:lvlText w:val="-"/>
      <w:lvlJc w:val="left"/>
      <w:pPr>
        <w:ind w:left="1875" w:hanging="360"/>
      </w:pPr>
      <w:rPr>
        <w:rFonts w:ascii="Times New Roman" w:eastAsiaTheme="minorHAnsi" w:hAnsi="Times New Roman" w:cs="Times New Roman" w:hint="default"/>
      </w:rPr>
    </w:lvl>
    <w:lvl w:ilvl="1" w:tplc="04090003">
      <w:start w:val="1"/>
      <w:numFmt w:val="bullet"/>
      <w:lvlText w:val="o"/>
      <w:lvlJc w:val="left"/>
      <w:pPr>
        <w:ind w:left="2771"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2" w15:restartNumberingAfterBreak="0">
    <w:nsid w:val="10DB4C79"/>
    <w:multiLevelType w:val="multilevel"/>
    <w:tmpl w:val="FCCCE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9C3079"/>
    <w:multiLevelType w:val="multilevel"/>
    <w:tmpl w:val="AB3E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21FCA"/>
    <w:multiLevelType w:val="hybridMultilevel"/>
    <w:tmpl w:val="911A06AE"/>
    <w:lvl w:ilvl="0" w:tplc="7932D1D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FD6006"/>
    <w:multiLevelType w:val="hybridMultilevel"/>
    <w:tmpl w:val="A3C2BC8A"/>
    <w:lvl w:ilvl="0" w:tplc="35CE7E10">
      <w:start w:val="10"/>
      <w:numFmt w:val="bullet"/>
      <w:lvlText w:val="–"/>
      <w:lvlJc w:val="left"/>
      <w:pPr>
        <w:ind w:left="1875" w:hanging="360"/>
      </w:pPr>
      <w:rPr>
        <w:rFonts w:ascii="Times New Roman" w:eastAsiaTheme="minorHAnsi" w:hAnsi="Times New Roman" w:cs="Times New Roman"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6" w15:restartNumberingAfterBreak="0">
    <w:nsid w:val="2003508E"/>
    <w:multiLevelType w:val="multilevel"/>
    <w:tmpl w:val="5626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D637C"/>
    <w:multiLevelType w:val="hybridMultilevel"/>
    <w:tmpl w:val="CC462038"/>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2D892414"/>
    <w:multiLevelType w:val="hybridMultilevel"/>
    <w:tmpl w:val="4192F378"/>
    <w:lvl w:ilvl="0" w:tplc="4E52FA92">
      <w:start w:val="2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2EF319A"/>
    <w:multiLevelType w:val="multilevel"/>
    <w:tmpl w:val="17A0B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1C5749"/>
    <w:multiLevelType w:val="multilevel"/>
    <w:tmpl w:val="BF1E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72584"/>
    <w:multiLevelType w:val="hybridMultilevel"/>
    <w:tmpl w:val="249CF9D6"/>
    <w:lvl w:ilvl="0" w:tplc="CFAC7E50">
      <w:start w:val="2"/>
      <w:numFmt w:val="bullet"/>
      <w:lvlText w:val="-"/>
      <w:lvlJc w:val="left"/>
      <w:pPr>
        <w:ind w:left="1004" w:hanging="360"/>
      </w:pPr>
      <w:rPr>
        <w:rFonts w:ascii="Times New Roman" w:eastAsia="Times New Roman" w:hAnsi="Times New Roman" w:cs="Times New Roman"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2" w15:restartNumberingAfterBreak="0">
    <w:nsid w:val="38D16E79"/>
    <w:multiLevelType w:val="multilevel"/>
    <w:tmpl w:val="E27648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9472FA"/>
    <w:multiLevelType w:val="multilevel"/>
    <w:tmpl w:val="46BA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F5AD4"/>
    <w:multiLevelType w:val="hybridMultilevel"/>
    <w:tmpl w:val="8728A814"/>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47597543"/>
    <w:multiLevelType w:val="hybridMultilevel"/>
    <w:tmpl w:val="CC462038"/>
    <w:lvl w:ilvl="0" w:tplc="DF066C0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6" w15:restartNumberingAfterBreak="0">
    <w:nsid w:val="491911A6"/>
    <w:multiLevelType w:val="multilevel"/>
    <w:tmpl w:val="8B5CD2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B216A50"/>
    <w:multiLevelType w:val="hybridMultilevel"/>
    <w:tmpl w:val="9370CE92"/>
    <w:lvl w:ilvl="0" w:tplc="E598B6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516A1586"/>
    <w:multiLevelType w:val="multilevel"/>
    <w:tmpl w:val="42D4449C"/>
    <w:lvl w:ilvl="0">
      <w:start w:val="3"/>
      <w:numFmt w:val="decimal"/>
      <w:lvlText w:val="%1."/>
      <w:lvlJc w:val="left"/>
      <w:pPr>
        <w:tabs>
          <w:tab w:val="num" w:pos="720"/>
        </w:tabs>
        <w:ind w:left="720" w:hanging="360"/>
      </w:pPr>
      <w:rPr>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994DDC"/>
    <w:multiLevelType w:val="multilevel"/>
    <w:tmpl w:val="562E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C2655C"/>
    <w:multiLevelType w:val="multilevel"/>
    <w:tmpl w:val="931E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4C0D36"/>
    <w:multiLevelType w:val="multilevel"/>
    <w:tmpl w:val="F794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936B4"/>
    <w:multiLevelType w:val="hybridMultilevel"/>
    <w:tmpl w:val="BF1E60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9E42E8"/>
    <w:multiLevelType w:val="multilevel"/>
    <w:tmpl w:val="17A0B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BF019D"/>
    <w:multiLevelType w:val="multilevel"/>
    <w:tmpl w:val="06FAE58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6C972DC3"/>
    <w:multiLevelType w:val="hybridMultilevel"/>
    <w:tmpl w:val="92DA3A74"/>
    <w:lvl w:ilvl="0" w:tplc="0402000B">
      <w:start w:val="1"/>
      <w:numFmt w:val="bullet"/>
      <w:lvlText w:val=""/>
      <w:lvlJc w:val="left"/>
      <w:pPr>
        <w:ind w:left="1504" w:hanging="360"/>
      </w:pPr>
      <w:rPr>
        <w:rFonts w:ascii="Wingdings" w:hAnsi="Wingdings" w:hint="default"/>
      </w:rPr>
    </w:lvl>
    <w:lvl w:ilvl="1" w:tplc="04020003" w:tentative="1">
      <w:start w:val="1"/>
      <w:numFmt w:val="bullet"/>
      <w:lvlText w:val="o"/>
      <w:lvlJc w:val="left"/>
      <w:pPr>
        <w:ind w:left="2224" w:hanging="360"/>
      </w:pPr>
      <w:rPr>
        <w:rFonts w:ascii="Courier New" w:hAnsi="Courier New" w:cs="Courier New" w:hint="default"/>
      </w:rPr>
    </w:lvl>
    <w:lvl w:ilvl="2" w:tplc="04020005" w:tentative="1">
      <w:start w:val="1"/>
      <w:numFmt w:val="bullet"/>
      <w:lvlText w:val=""/>
      <w:lvlJc w:val="left"/>
      <w:pPr>
        <w:ind w:left="2944" w:hanging="360"/>
      </w:pPr>
      <w:rPr>
        <w:rFonts w:ascii="Wingdings" w:hAnsi="Wingdings" w:hint="default"/>
      </w:rPr>
    </w:lvl>
    <w:lvl w:ilvl="3" w:tplc="04020001" w:tentative="1">
      <w:start w:val="1"/>
      <w:numFmt w:val="bullet"/>
      <w:lvlText w:val=""/>
      <w:lvlJc w:val="left"/>
      <w:pPr>
        <w:ind w:left="3664" w:hanging="360"/>
      </w:pPr>
      <w:rPr>
        <w:rFonts w:ascii="Symbol" w:hAnsi="Symbol" w:hint="default"/>
      </w:rPr>
    </w:lvl>
    <w:lvl w:ilvl="4" w:tplc="04020003" w:tentative="1">
      <w:start w:val="1"/>
      <w:numFmt w:val="bullet"/>
      <w:lvlText w:val="o"/>
      <w:lvlJc w:val="left"/>
      <w:pPr>
        <w:ind w:left="4384" w:hanging="360"/>
      </w:pPr>
      <w:rPr>
        <w:rFonts w:ascii="Courier New" w:hAnsi="Courier New" w:cs="Courier New" w:hint="default"/>
      </w:rPr>
    </w:lvl>
    <w:lvl w:ilvl="5" w:tplc="04020005" w:tentative="1">
      <w:start w:val="1"/>
      <w:numFmt w:val="bullet"/>
      <w:lvlText w:val=""/>
      <w:lvlJc w:val="left"/>
      <w:pPr>
        <w:ind w:left="5104" w:hanging="360"/>
      </w:pPr>
      <w:rPr>
        <w:rFonts w:ascii="Wingdings" w:hAnsi="Wingdings" w:hint="default"/>
      </w:rPr>
    </w:lvl>
    <w:lvl w:ilvl="6" w:tplc="04020001" w:tentative="1">
      <w:start w:val="1"/>
      <w:numFmt w:val="bullet"/>
      <w:lvlText w:val=""/>
      <w:lvlJc w:val="left"/>
      <w:pPr>
        <w:ind w:left="5824" w:hanging="360"/>
      </w:pPr>
      <w:rPr>
        <w:rFonts w:ascii="Symbol" w:hAnsi="Symbol" w:hint="default"/>
      </w:rPr>
    </w:lvl>
    <w:lvl w:ilvl="7" w:tplc="04020003" w:tentative="1">
      <w:start w:val="1"/>
      <w:numFmt w:val="bullet"/>
      <w:lvlText w:val="o"/>
      <w:lvlJc w:val="left"/>
      <w:pPr>
        <w:ind w:left="6544" w:hanging="360"/>
      </w:pPr>
      <w:rPr>
        <w:rFonts w:ascii="Courier New" w:hAnsi="Courier New" w:cs="Courier New" w:hint="default"/>
      </w:rPr>
    </w:lvl>
    <w:lvl w:ilvl="8" w:tplc="04020005" w:tentative="1">
      <w:start w:val="1"/>
      <w:numFmt w:val="bullet"/>
      <w:lvlText w:val=""/>
      <w:lvlJc w:val="left"/>
      <w:pPr>
        <w:ind w:left="7264" w:hanging="360"/>
      </w:pPr>
      <w:rPr>
        <w:rFonts w:ascii="Wingdings" w:hAnsi="Wingdings" w:hint="default"/>
      </w:rPr>
    </w:lvl>
  </w:abstractNum>
  <w:abstractNum w:abstractNumId="26" w15:restartNumberingAfterBreak="0">
    <w:nsid w:val="6DF63E5D"/>
    <w:multiLevelType w:val="multilevel"/>
    <w:tmpl w:val="4776F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5657A7"/>
    <w:multiLevelType w:val="hybridMultilevel"/>
    <w:tmpl w:val="85FA66E0"/>
    <w:lvl w:ilvl="0" w:tplc="06868706">
      <w:start w:val="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6A43E33"/>
    <w:multiLevelType w:val="multilevel"/>
    <w:tmpl w:val="DD46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7D3086"/>
    <w:multiLevelType w:val="multilevel"/>
    <w:tmpl w:val="6A90B0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7B4EB2"/>
    <w:multiLevelType w:val="multilevel"/>
    <w:tmpl w:val="9062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6"/>
  </w:num>
  <w:num w:numId="4">
    <w:abstractNumId w:val="3"/>
  </w:num>
  <w:num w:numId="5">
    <w:abstractNumId w:val="4"/>
  </w:num>
  <w:num w:numId="6">
    <w:abstractNumId w:val="30"/>
  </w:num>
  <w:num w:numId="7">
    <w:abstractNumId w:val="27"/>
  </w:num>
  <w:num w:numId="8">
    <w:abstractNumId w:val="28"/>
  </w:num>
  <w:num w:numId="9">
    <w:abstractNumId w:val="19"/>
  </w:num>
  <w:num w:numId="10">
    <w:abstractNumId w:val="20"/>
  </w:num>
  <w:num w:numId="11">
    <w:abstractNumId w:val="21"/>
  </w:num>
  <w:num w:numId="12">
    <w:abstractNumId w:val="16"/>
  </w:num>
  <w:num w:numId="13">
    <w:abstractNumId w:val="24"/>
  </w:num>
  <w:num w:numId="14">
    <w:abstractNumId w:val="8"/>
  </w:num>
  <w:num w:numId="15">
    <w:abstractNumId w:val="1"/>
  </w:num>
  <w:num w:numId="16">
    <w:abstractNumId w:val="5"/>
  </w:num>
  <w:num w:numId="17">
    <w:abstractNumId w:val="12"/>
  </w:num>
  <w:num w:numId="18">
    <w:abstractNumId w:val="2"/>
  </w:num>
  <w:num w:numId="19">
    <w:abstractNumId w:val="6"/>
  </w:num>
  <w:num w:numId="20">
    <w:abstractNumId w:val="15"/>
  </w:num>
  <w:num w:numId="21">
    <w:abstractNumId w:val="11"/>
  </w:num>
  <w:num w:numId="22">
    <w:abstractNumId w:val="7"/>
  </w:num>
  <w:num w:numId="23">
    <w:abstractNumId w:val="29"/>
  </w:num>
  <w:num w:numId="24">
    <w:abstractNumId w:val="23"/>
  </w:num>
  <w:num w:numId="25">
    <w:abstractNumId w:val="13"/>
  </w:num>
  <w:num w:numId="26">
    <w:abstractNumId w:val="9"/>
  </w:num>
  <w:num w:numId="27">
    <w:abstractNumId w:val="18"/>
  </w:num>
  <w:num w:numId="28">
    <w:abstractNumId w:val="10"/>
  </w:num>
  <w:num w:numId="29">
    <w:abstractNumId w:val="25"/>
  </w:num>
  <w:num w:numId="30">
    <w:abstractNumId w:val="1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1F"/>
    <w:rsid w:val="000102C1"/>
    <w:rsid w:val="00013F37"/>
    <w:rsid w:val="0001703B"/>
    <w:rsid w:val="00022CCC"/>
    <w:rsid w:val="00033CC0"/>
    <w:rsid w:val="00040C88"/>
    <w:rsid w:val="00044754"/>
    <w:rsid w:val="0007283B"/>
    <w:rsid w:val="0008337A"/>
    <w:rsid w:val="00085ABD"/>
    <w:rsid w:val="000948A0"/>
    <w:rsid w:val="00097B3D"/>
    <w:rsid w:val="000A002D"/>
    <w:rsid w:val="000A3792"/>
    <w:rsid w:val="000A78FF"/>
    <w:rsid w:val="000B0373"/>
    <w:rsid w:val="000C1BE6"/>
    <w:rsid w:val="000C3E60"/>
    <w:rsid w:val="000C51F9"/>
    <w:rsid w:val="000D2A9E"/>
    <w:rsid w:val="000D4D7D"/>
    <w:rsid w:val="000E0707"/>
    <w:rsid w:val="000E0777"/>
    <w:rsid w:val="000E0813"/>
    <w:rsid w:val="000E26E0"/>
    <w:rsid w:val="000E6E15"/>
    <w:rsid w:val="000F0C09"/>
    <w:rsid w:val="000F1D7E"/>
    <w:rsid w:val="00124887"/>
    <w:rsid w:val="001261C0"/>
    <w:rsid w:val="00153678"/>
    <w:rsid w:val="00154E05"/>
    <w:rsid w:val="001607D9"/>
    <w:rsid w:val="00161A5B"/>
    <w:rsid w:val="001670D0"/>
    <w:rsid w:val="00174602"/>
    <w:rsid w:val="00175D3C"/>
    <w:rsid w:val="00197D18"/>
    <w:rsid w:val="001A0145"/>
    <w:rsid w:val="001B6AF8"/>
    <w:rsid w:val="001D0BF0"/>
    <w:rsid w:val="001E345C"/>
    <w:rsid w:val="00201189"/>
    <w:rsid w:val="0020119A"/>
    <w:rsid w:val="0020513D"/>
    <w:rsid w:val="0020619B"/>
    <w:rsid w:val="002166A9"/>
    <w:rsid w:val="0023150A"/>
    <w:rsid w:val="00234612"/>
    <w:rsid w:val="00243ED4"/>
    <w:rsid w:val="002454AA"/>
    <w:rsid w:val="00253E62"/>
    <w:rsid w:val="00287CDD"/>
    <w:rsid w:val="002A00B1"/>
    <w:rsid w:val="002A6616"/>
    <w:rsid w:val="002C47F8"/>
    <w:rsid w:val="002D61BD"/>
    <w:rsid w:val="002E231B"/>
    <w:rsid w:val="002E2330"/>
    <w:rsid w:val="002E6021"/>
    <w:rsid w:val="002F6BC9"/>
    <w:rsid w:val="00300592"/>
    <w:rsid w:val="00327EA9"/>
    <w:rsid w:val="0034296D"/>
    <w:rsid w:val="00352B5F"/>
    <w:rsid w:val="00362D9E"/>
    <w:rsid w:val="00391BB5"/>
    <w:rsid w:val="0039496F"/>
    <w:rsid w:val="003A1BCA"/>
    <w:rsid w:val="003A53A3"/>
    <w:rsid w:val="003B6A34"/>
    <w:rsid w:val="003D073A"/>
    <w:rsid w:val="003E3ABF"/>
    <w:rsid w:val="004008D4"/>
    <w:rsid w:val="00410851"/>
    <w:rsid w:val="00416807"/>
    <w:rsid w:val="004220D9"/>
    <w:rsid w:val="00427EAF"/>
    <w:rsid w:val="00433C45"/>
    <w:rsid w:val="00442384"/>
    <w:rsid w:val="00447257"/>
    <w:rsid w:val="00462719"/>
    <w:rsid w:val="00482AFD"/>
    <w:rsid w:val="00493EF5"/>
    <w:rsid w:val="004B1582"/>
    <w:rsid w:val="004B29B5"/>
    <w:rsid w:val="004E0252"/>
    <w:rsid w:val="004E0603"/>
    <w:rsid w:val="004E0FCD"/>
    <w:rsid w:val="004E175E"/>
    <w:rsid w:val="004E6CF9"/>
    <w:rsid w:val="004F310B"/>
    <w:rsid w:val="004F3450"/>
    <w:rsid w:val="004F5344"/>
    <w:rsid w:val="005011AF"/>
    <w:rsid w:val="00501CC5"/>
    <w:rsid w:val="00501EBC"/>
    <w:rsid w:val="005036F8"/>
    <w:rsid w:val="0051203B"/>
    <w:rsid w:val="00512DFD"/>
    <w:rsid w:val="00524FB6"/>
    <w:rsid w:val="005264F5"/>
    <w:rsid w:val="005558E0"/>
    <w:rsid w:val="00557601"/>
    <w:rsid w:val="0057146B"/>
    <w:rsid w:val="00571933"/>
    <w:rsid w:val="00576046"/>
    <w:rsid w:val="00577D33"/>
    <w:rsid w:val="0059467B"/>
    <w:rsid w:val="005B084D"/>
    <w:rsid w:val="005B5185"/>
    <w:rsid w:val="005C634E"/>
    <w:rsid w:val="005C6EAC"/>
    <w:rsid w:val="005D404A"/>
    <w:rsid w:val="005F5ADE"/>
    <w:rsid w:val="006022E7"/>
    <w:rsid w:val="00611E18"/>
    <w:rsid w:val="00620A6E"/>
    <w:rsid w:val="006228AE"/>
    <w:rsid w:val="0063257A"/>
    <w:rsid w:val="0063341B"/>
    <w:rsid w:val="0063561A"/>
    <w:rsid w:val="0064530E"/>
    <w:rsid w:val="00651CD2"/>
    <w:rsid w:val="006606F7"/>
    <w:rsid w:val="00671E8E"/>
    <w:rsid w:val="00675886"/>
    <w:rsid w:val="00683772"/>
    <w:rsid w:val="00684CB7"/>
    <w:rsid w:val="00687A56"/>
    <w:rsid w:val="006A4A32"/>
    <w:rsid w:val="006A5E34"/>
    <w:rsid w:val="006B30FB"/>
    <w:rsid w:val="006B3253"/>
    <w:rsid w:val="006C5F6F"/>
    <w:rsid w:val="006D2A76"/>
    <w:rsid w:val="006E0A08"/>
    <w:rsid w:val="006E1273"/>
    <w:rsid w:val="006F0C44"/>
    <w:rsid w:val="007005E8"/>
    <w:rsid w:val="00702005"/>
    <w:rsid w:val="007033CF"/>
    <w:rsid w:val="00710B71"/>
    <w:rsid w:val="00731C05"/>
    <w:rsid w:val="007335CD"/>
    <w:rsid w:val="007448BF"/>
    <w:rsid w:val="0078098C"/>
    <w:rsid w:val="00786271"/>
    <w:rsid w:val="00790241"/>
    <w:rsid w:val="00791257"/>
    <w:rsid w:val="007B0DE5"/>
    <w:rsid w:val="007B59D6"/>
    <w:rsid w:val="007C7E7A"/>
    <w:rsid w:val="007D0D48"/>
    <w:rsid w:val="007E604D"/>
    <w:rsid w:val="007F0147"/>
    <w:rsid w:val="00800243"/>
    <w:rsid w:val="0080679B"/>
    <w:rsid w:val="00816519"/>
    <w:rsid w:val="0082037B"/>
    <w:rsid w:val="00822FF4"/>
    <w:rsid w:val="00827457"/>
    <w:rsid w:val="008341DE"/>
    <w:rsid w:val="00834282"/>
    <w:rsid w:val="00834B64"/>
    <w:rsid w:val="00835E03"/>
    <w:rsid w:val="00837F8D"/>
    <w:rsid w:val="00844898"/>
    <w:rsid w:val="0086329F"/>
    <w:rsid w:val="00863B01"/>
    <w:rsid w:val="00867BBA"/>
    <w:rsid w:val="00872923"/>
    <w:rsid w:val="00873947"/>
    <w:rsid w:val="00893815"/>
    <w:rsid w:val="00893E35"/>
    <w:rsid w:val="008B32BE"/>
    <w:rsid w:val="008B79AF"/>
    <w:rsid w:val="008C3A9D"/>
    <w:rsid w:val="008D06FD"/>
    <w:rsid w:val="008E12F9"/>
    <w:rsid w:val="008E3AA4"/>
    <w:rsid w:val="008E746A"/>
    <w:rsid w:val="008F55D3"/>
    <w:rsid w:val="008F6A29"/>
    <w:rsid w:val="00913591"/>
    <w:rsid w:val="0093352E"/>
    <w:rsid w:val="00935104"/>
    <w:rsid w:val="00937A04"/>
    <w:rsid w:val="00940645"/>
    <w:rsid w:val="0096029C"/>
    <w:rsid w:val="00967B46"/>
    <w:rsid w:val="009724EF"/>
    <w:rsid w:val="009763E1"/>
    <w:rsid w:val="00977779"/>
    <w:rsid w:val="009851B4"/>
    <w:rsid w:val="009A0429"/>
    <w:rsid w:val="009B0AC9"/>
    <w:rsid w:val="009C2CD0"/>
    <w:rsid w:val="00A0024D"/>
    <w:rsid w:val="00A30A08"/>
    <w:rsid w:val="00A572B6"/>
    <w:rsid w:val="00A60701"/>
    <w:rsid w:val="00A6429C"/>
    <w:rsid w:val="00A70CC1"/>
    <w:rsid w:val="00A75E1C"/>
    <w:rsid w:val="00A93924"/>
    <w:rsid w:val="00AB2955"/>
    <w:rsid w:val="00AB364C"/>
    <w:rsid w:val="00AC4A01"/>
    <w:rsid w:val="00AE144A"/>
    <w:rsid w:val="00AE41FF"/>
    <w:rsid w:val="00B024CA"/>
    <w:rsid w:val="00B05F56"/>
    <w:rsid w:val="00B13B44"/>
    <w:rsid w:val="00B17875"/>
    <w:rsid w:val="00B20AB2"/>
    <w:rsid w:val="00B21F7C"/>
    <w:rsid w:val="00B22665"/>
    <w:rsid w:val="00B26C41"/>
    <w:rsid w:val="00B27E4D"/>
    <w:rsid w:val="00B334A6"/>
    <w:rsid w:val="00B42C54"/>
    <w:rsid w:val="00B47339"/>
    <w:rsid w:val="00B51B3B"/>
    <w:rsid w:val="00B60EBC"/>
    <w:rsid w:val="00B66B1F"/>
    <w:rsid w:val="00B80DDF"/>
    <w:rsid w:val="00B8751A"/>
    <w:rsid w:val="00B90BC2"/>
    <w:rsid w:val="00BA14ED"/>
    <w:rsid w:val="00BA5853"/>
    <w:rsid w:val="00BB311F"/>
    <w:rsid w:val="00BB5CFC"/>
    <w:rsid w:val="00BC1015"/>
    <w:rsid w:val="00BD1D89"/>
    <w:rsid w:val="00BD406B"/>
    <w:rsid w:val="00BE2DD6"/>
    <w:rsid w:val="00BE3CBE"/>
    <w:rsid w:val="00BF3896"/>
    <w:rsid w:val="00C04832"/>
    <w:rsid w:val="00C1624E"/>
    <w:rsid w:val="00C24DF2"/>
    <w:rsid w:val="00C25322"/>
    <w:rsid w:val="00C47176"/>
    <w:rsid w:val="00C506D0"/>
    <w:rsid w:val="00C51060"/>
    <w:rsid w:val="00C521AC"/>
    <w:rsid w:val="00C54A8E"/>
    <w:rsid w:val="00C5723C"/>
    <w:rsid w:val="00C62349"/>
    <w:rsid w:val="00C67564"/>
    <w:rsid w:val="00C8013B"/>
    <w:rsid w:val="00C823B3"/>
    <w:rsid w:val="00C82BDC"/>
    <w:rsid w:val="00C85385"/>
    <w:rsid w:val="00C9504E"/>
    <w:rsid w:val="00CA32F1"/>
    <w:rsid w:val="00CB6D62"/>
    <w:rsid w:val="00CC1A9D"/>
    <w:rsid w:val="00CD2105"/>
    <w:rsid w:val="00CD3C77"/>
    <w:rsid w:val="00CE68BC"/>
    <w:rsid w:val="00CF0232"/>
    <w:rsid w:val="00CF31EB"/>
    <w:rsid w:val="00CF5E80"/>
    <w:rsid w:val="00D0530F"/>
    <w:rsid w:val="00D114BB"/>
    <w:rsid w:val="00D127BA"/>
    <w:rsid w:val="00D32A29"/>
    <w:rsid w:val="00D46F02"/>
    <w:rsid w:val="00D5508C"/>
    <w:rsid w:val="00D65E00"/>
    <w:rsid w:val="00D71633"/>
    <w:rsid w:val="00D735F6"/>
    <w:rsid w:val="00DA1519"/>
    <w:rsid w:val="00DA610C"/>
    <w:rsid w:val="00DB315B"/>
    <w:rsid w:val="00DB324D"/>
    <w:rsid w:val="00DB5CC7"/>
    <w:rsid w:val="00DC0069"/>
    <w:rsid w:val="00DC0096"/>
    <w:rsid w:val="00DC093F"/>
    <w:rsid w:val="00DD5AE1"/>
    <w:rsid w:val="00DE321A"/>
    <w:rsid w:val="00DF4AAC"/>
    <w:rsid w:val="00E05A85"/>
    <w:rsid w:val="00E17EC0"/>
    <w:rsid w:val="00E20CBC"/>
    <w:rsid w:val="00E30CA5"/>
    <w:rsid w:val="00E37559"/>
    <w:rsid w:val="00E40611"/>
    <w:rsid w:val="00E40B2D"/>
    <w:rsid w:val="00E4496A"/>
    <w:rsid w:val="00E521D2"/>
    <w:rsid w:val="00E56B8D"/>
    <w:rsid w:val="00E60552"/>
    <w:rsid w:val="00E70F1F"/>
    <w:rsid w:val="00E72E69"/>
    <w:rsid w:val="00E83014"/>
    <w:rsid w:val="00E8415F"/>
    <w:rsid w:val="00E84CF3"/>
    <w:rsid w:val="00EB3897"/>
    <w:rsid w:val="00EC40CE"/>
    <w:rsid w:val="00ED5E79"/>
    <w:rsid w:val="00ED7260"/>
    <w:rsid w:val="00F164E4"/>
    <w:rsid w:val="00F32CC0"/>
    <w:rsid w:val="00F35B07"/>
    <w:rsid w:val="00F4436E"/>
    <w:rsid w:val="00F448B4"/>
    <w:rsid w:val="00F505FB"/>
    <w:rsid w:val="00F51A79"/>
    <w:rsid w:val="00F52E57"/>
    <w:rsid w:val="00F5397E"/>
    <w:rsid w:val="00F54819"/>
    <w:rsid w:val="00F734DD"/>
    <w:rsid w:val="00F834ED"/>
    <w:rsid w:val="00F86613"/>
    <w:rsid w:val="00F918EA"/>
    <w:rsid w:val="00FA0065"/>
    <w:rsid w:val="00FA6842"/>
    <w:rsid w:val="00FA6D1A"/>
    <w:rsid w:val="00FA734B"/>
    <w:rsid w:val="00FB1600"/>
    <w:rsid w:val="00FB5F59"/>
    <w:rsid w:val="00FC607B"/>
    <w:rsid w:val="00FE7A34"/>
    <w:rsid w:val="00FE7CBC"/>
    <w:rsid w:val="00FF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D88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176"/>
    <w:pPr>
      <w:spacing w:after="200" w:line="300" w:lineRule="auto"/>
    </w:pPr>
    <w:rPr>
      <w:sz w:val="24"/>
    </w:rPr>
  </w:style>
  <w:style w:type="paragraph" w:styleId="1">
    <w:name w:val="heading 1"/>
    <w:basedOn w:val="a"/>
    <w:next w:val="a"/>
    <w:link w:val="10"/>
    <w:uiPriority w:val="9"/>
    <w:qFormat/>
    <w:rsid w:val="00B66B1F"/>
    <w:pPr>
      <w:keepNext/>
      <w:keepLines/>
      <w:spacing w:before="360" w:after="80"/>
      <w:outlineLvl w:val="0"/>
    </w:pPr>
    <w:rPr>
      <w:rFonts w:asciiTheme="majorHAnsi" w:eastAsiaTheme="majorEastAsia" w:hAnsiTheme="majorHAnsi" w:cstheme="majorBidi"/>
      <w:color w:val="0B5294" w:themeColor="accent1" w:themeShade="BF"/>
      <w:sz w:val="40"/>
      <w:szCs w:val="40"/>
    </w:rPr>
  </w:style>
  <w:style w:type="paragraph" w:styleId="2">
    <w:name w:val="heading 2"/>
    <w:basedOn w:val="a"/>
    <w:next w:val="a"/>
    <w:link w:val="20"/>
    <w:uiPriority w:val="9"/>
    <w:qFormat/>
    <w:rsid w:val="0039496F"/>
    <w:pPr>
      <w:keepNext/>
      <w:keepLines/>
      <w:spacing w:before="240" w:after="80"/>
      <w:outlineLvl w:val="1"/>
    </w:pPr>
    <w:rPr>
      <w:rFonts w:asciiTheme="majorHAnsi" w:eastAsiaTheme="majorEastAsia" w:hAnsiTheme="majorHAnsi" w:cstheme="majorBidi"/>
      <w:b/>
      <w:caps/>
      <w:color w:val="000000" w:themeColor="text1"/>
      <w:sz w:val="28"/>
      <w:szCs w:val="32"/>
    </w:rPr>
  </w:style>
  <w:style w:type="paragraph" w:styleId="3">
    <w:name w:val="heading 3"/>
    <w:basedOn w:val="a"/>
    <w:next w:val="a"/>
    <w:link w:val="30"/>
    <w:uiPriority w:val="9"/>
    <w:qFormat/>
    <w:rsid w:val="001607D9"/>
    <w:pPr>
      <w:keepNext/>
      <w:keepLines/>
      <w:spacing w:before="240" w:after="240"/>
      <w:outlineLvl w:val="2"/>
    </w:pPr>
    <w:rPr>
      <w:rFonts w:asciiTheme="majorHAnsi" w:eastAsiaTheme="majorEastAsia" w:hAnsiTheme="majorHAnsi" w:cstheme="majorBidi"/>
      <w:b/>
      <w:color w:val="000000" w:themeColor="text1"/>
      <w:szCs w:val="28"/>
    </w:rPr>
  </w:style>
  <w:style w:type="paragraph" w:styleId="4">
    <w:name w:val="heading 4"/>
    <w:basedOn w:val="a"/>
    <w:next w:val="a"/>
    <w:link w:val="40"/>
    <w:uiPriority w:val="9"/>
    <w:qFormat/>
    <w:rsid w:val="00C47176"/>
    <w:pPr>
      <w:spacing w:after="120"/>
      <w:outlineLvl w:val="3"/>
    </w:pPr>
    <w:rPr>
      <w:rFonts w:asciiTheme="majorHAnsi" w:hAnsiTheme="majorHAnsi"/>
    </w:rPr>
  </w:style>
  <w:style w:type="paragraph" w:styleId="5">
    <w:name w:val="heading 5"/>
    <w:basedOn w:val="a"/>
    <w:next w:val="a"/>
    <w:link w:val="50"/>
    <w:uiPriority w:val="9"/>
    <w:qFormat/>
    <w:rsid w:val="00C47176"/>
    <w:pPr>
      <w:spacing w:after="0" w:line="240" w:lineRule="auto"/>
      <w:outlineLvl w:val="4"/>
    </w:pPr>
    <w:rPr>
      <w:rFonts w:asciiTheme="majorHAnsi" w:hAnsiTheme="majorHAnsi"/>
    </w:rPr>
  </w:style>
  <w:style w:type="paragraph" w:styleId="6">
    <w:name w:val="heading 6"/>
    <w:basedOn w:val="a"/>
    <w:next w:val="a"/>
    <w:link w:val="60"/>
    <w:uiPriority w:val="9"/>
    <w:semiHidden/>
    <w:qFormat/>
    <w:rsid w:val="00B66B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qFormat/>
    <w:rsid w:val="00B66B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qFormat/>
    <w:rsid w:val="00B66B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qFormat/>
    <w:rsid w:val="00B66B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B66B1F"/>
    <w:rPr>
      <w:rFonts w:asciiTheme="majorHAnsi" w:eastAsiaTheme="majorEastAsia" w:hAnsiTheme="majorHAnsi" w:cstheme="majorBidi"/>
      <w:color w:val="0B5294" w:themeColor="accent1" w:themeShade="BF"/>
      <w:sz w:val="40"/>
      <w:szCs w:val="40"/>
    </w:rPr>
  </w:style>
  <w:style w:type="character" w:customStyle="1" w:styleId="20">
    <w:name w:val="Заглавие 2 Знак"/>
    <w:basedOn w:val="a0"/>
    <w:link w:val="2"/>
    <w:uiPriority w:val="9"/>
    <w:rsid w:val="00C47176"/>
    <w:rPr>
      <w:rFonts w:asciiTheme="majorHAnsi" w:eastAsiaTheme="majorEastAsia" w:hAnsiTheme="majorHAnsi" w:cstheme="majorBidi"/>
      <w:b/>
      <w:caps/>
      <w:color w:val="000000" w:themeColor="text1"/>
      <w:sz w:val="28"/>
      <w:szCs w:val="32"/>
    </w:rPr>
  </w:style>
  <w:style w:type="character" w:customStyle="1" w:styleId="30">
    <w:name w:val="Заглавие 3 Знак"/>
    <w:basedOn w:val="a0"/>
    <w:link w:val="3"/>
    <w:uiPriority w:val="9"/>
    <w:rsid w:val="00C47176"/>
    <w:rPr>
      <w:rFonts w:asciiTheme="majorHAnsi" w:eastAsiaTheme="majorEastAsia" w:hAnsiTheme="majorHAnsi" w:cstheme="majorBidi"/>
      <w:b/>
      <w:color w:val="000000" w:themeColor="text1"/>
      <w:sz w:val="24"/>
      <w:szCs w:val="28"/>
    </w:rPr>
  </w:style>
  <w:style w:type="character" w:customStyle="1" w:styleId="40">
    <w:name w:val="Заглавие 4 Знак"/>
    <w:basedOn w:val="a0"/>
    <w:link w:val="4"/>
    <w:uiPriority w:val="9"/>
    <w:rsid w:val="00C47176"/>
    <w:rPr>
      <w:rFonts w:asciiTheme="majorHAnsi" w:hAnsiTheme="majorHAnsi"/>
      <w:sz w:val="24"/>
    </w:rPr>
  </w:style>
  <w:style w:type="character" w:customStyle="1" w:styleId="50">
    <w:name w:val="Заглавие 5 Знак"/>
    <w:basedOn w:val="a0"/>
    <w:link w:val="5"/>
    <w:uiPriority w:val="9"/>
    <w:rsid w:val="00C47176"/>
    <w:rPr>
      <w:rFonts w:asciiTheme="majorHAnsi" w:hAnsiTheme="majorHAnsi"/>
      <w:sz w:val="24"/>
    </w:rPr>
  </w:style>
  <w:style w:type="character" w:customStyle="1" w:styleId="60">
    <w:name w:val="Заглавие 6 Знак"/>
    <w:basedOn w:val="a0"/>
    <w:link w:val="6"/>
    <w:uiPriority w:val="9"/>
    <w:semiHidden/>
    <w:rsid w:val="00C47176"/>
    <w:rPr>
      <w:rFonts w:eastAsiaTheme="majorEastAsia" w:cstheme="majorBidi"/>
      <w:i/>
      <w:iCs/>
      <w:color w:val="595959" w:themeColor="text1" w:themeTint="A6"/>
      <w:sz w:val="24"/>
    </w:rPr>
  </w:style>
  <w:style w:type="character" w:customStyle="1" w:styleId="70">
    <w:name w:val="Заглавие 7 Знак"/>
    <w:basedOn w:val="a0"/>
    <w:link w:val="7"/>
    <w:uiPriority w:val="9"/>
    <w:semiHidden/>
    <w:rsid w:val="00C47176"/>
    <w:rPr>
      <w:rFonts w:eastAsiaTheme="majorEastAsia" w:cstheme="majorBidi"/>
      <w:color w:val="595959" w:themeColor="text1" w:themeTint="A6"/>
      <w:sz w:val="24"/>
    </w:rPr>
  </w:style>
  <w:style w:type="character" w:customStyle="1" w:styleId="80">
    <w:name w:val="Заглавие 8 Знак"/>
    <w:basedOn w:val="a0"/>
    <w:link w:val="8"/>
    <w:uiPriority w:val="9"/>
    <w:semiHidden/>
    <w:rsid w:val="00C47176"/>
    <w:rPr>
      <w:rFonts w:eastAsiaTheme="majorEastAsia" w:cstheme="majorBidi"/>
      <w:i/>
      <w:iCs/>
      <w:color w:val="272727" w:themeColor="text1" w:themeTint="D8"/>
      <w:sz w:val="24"/>
    </w:rPr>
  </w:style>
  <w:style w:type="character" w:customStyle="1" w:styleId="90">
    <w:name w:val="Заглавие 9 Знак"/>
    <w:basedOn w:val="a0"/>
    <w:link w:val="9"/>
    <w:uiPriority w:val="9"/>
    <w:semiHidden/>
    <w:rsid w:val="00C47176"/>
    <w:rPr>
      <w:rFonts w:eastAsiaTheme="majorEastAsia" w:cstheme="majorBidi"/>
      <w:color w:val="272727" w:themeColor="text1" w:themeTint="D8"/>
      <w:sz w:val="24"/>
    </w:rPr>
  </w:style>
  <w:style w:type="paragraph" w:styleId="a3">
    <w:name w:val="Title"/>
    <w:basedOn w:val="a"/>
    <w:next w:val="a"/>
    <w:link w:val="a4"/>
    <w:uiPriority w:val="10"/>
    <w:qFormat/>
    <w:rsid w:val="000C1BE6"/>
    <w:pPr>
      <w:spacing w:after="80" w:line="240" w:lineRule="auto"/>
      <w:contextualSpacing/>
    </w:pPr>
    <w:rPr>
      <w:rFonts w:asciiTheme="majorHAnsi" w:eastAsiaTheme="majorEastAsia" w:hAnsiTheme="majorHAnsi" w:cstheme="majorBidi"/>
      <w:b/>
      <w:caps/>
      <w:color w:val="555CB4" w:themeColor="accent3" w:themeShade="BF"/>
      <w:spacing w:val="-10"/>
      <w:kern w:val="28"/>
      <w:sz w:val="72"/>
      <w:szCs w:val="56"/>
    </w:rPr>
  </w:style>
  <w:style w:type="character" w:customStyle="1" w:styleId="a4">
    <w:name w:val="Заглавие Знак"/>
    <w:basedOn w:val="a0"/>
    <w:link w:val="a3"/>
    <w:uiPriority w:val="10"/>
    <w:rsid w:val="000C1BE6"/>
    <w:rPr>
      <w:rFonts w:asciiTheme="majorHAnsi" w:eastAsiaTheme="majorEastAsia" w:hAnsiTheme="majorHAnsi" w:cstheme="majorBidi"/>
      <w:b/>
      <w:caps/>
      <w:color w:val="555CB4" w:themeColor="accent3" w:themeShade="BF"/>
      <w:spacing w:val="-10"/>
      <w:kern w:val="28"/>
      <w:sz w:val="72"/>
      <w:szCs w:val="56"/>
    </w:rPr>
  </w:style>
  <w:style w:type="paragraph" w:styleId="a5">
    <w:name w:val="Subtitle"/>
    <w:basedOn w:val="a"/>
    <w:next w:val="a"/>
    <w:link w:val="a6"/>
    <w:uiPriority w:val="11"/>
    <w:qFormat/>
    <w:rsid w:val="000D2A9E"/>
    <w:pPr>
      <w:numPr>
        <w:ilvl w:val="1"/>
      </w:numPr>
      <w:spacing w:after="360"/>
    </w:pPr>
    <w:rPr>
      <w:rFonts w:eastAsiaTheme="majorEastAsia" w:cstheme="majorBidi"/>
      <w:b/>
      <w:color w:val="000000" w:themeColor="text1"/>
      <w:spacing w:val="15"/>
      <w:sz w:val="48"/>
      <w:szCs w:val="28"/>
    </w:rPr>
  </w:style>
  <w:style w:type="character" w:customStyle="1" w:styleId="a6">
    <w:name w:val="Подзаглавие Знак"/>
    <w:basedOn w:val="a0"/>
    <w:link w:val="a5"/>
    <w:uiPriority w:val="11"/>
    <w:rsid w:val="000D2A9E"/>
    <w:rPr>
      <w:rFonts w:eastAsiaTheme="majorEastAsia" w:cstheme="majorBidi"/>
      <w:b/>
      <w:color w:val="000000" w:themeColor="text1"/>
      <w:spacing w:val="15"/>
      <w:sz w:val="48"/>
      <w:szCs w:val="28"/>
    </w:rPr>
  </w:style>
  <w:style w:type="paragraph" w:styleId="a7">
    <w:name w:val="Quote"/>
    <w:basedOn w:val="a"/>
    <w:next w:val="a"/>
    <w:link w:val="a8"/>
    <w:uiPriority w:val="29"/>
    <w:semiHidden/>
    <w:qFormat/>
    <w:rsid w:val="00B66B1F"/>
    <w:pPr>
      <w:spacing w:before="160"/>
      <w:jc w:val="center"/>
    </w:pPr>
    <w:rPr>
      <w:i/>
      <w:iCs/>
      <w:color w:val="404040" w:themeColor="text1" w:themeTint="BF"/>
    </w:rPr>
  </w:style>
  <w:style w:type="character" w:customStyle="1" w:styleId="a8">
    <w:name w:val="Цитат Знак"/>
    <w:basedOn w:val="a0"/>
    <w:link w:val="a7"/>
    <w:uiPriority w:val="29"/>
    <w:semiHidden/>
    <w:rsid w:val="00C47176"/>
    <w:rPr>
      <w:i/>
      <w:iCs/>
      <w:color w:val="404040" w:themeColor="text1" w:themeTint="BF"/>
      <w:sz w:val="24"/>
    </w:rPr>
  </w:style>
  <w:style w:type="paragraph" w:styleId="a9">
    <w:name w:val="List Paragraph"/>
    <w:basedOn w:val="a"/>
    <w:uiPriority w:val="34"/>
    <w:qFormat/>
    <w:rsid w:val="002E2330"/>
    <w:pPr>
      <w:contextualSpacing/>
    </w:pPr>
  </w:style>
  <w:style w:type="character" w:styleId="aa">
    <w:name w:val="Intense Emphasis"/>
    <w:basedOn w:val="a0"/>
    <w:uiPriority w:val="21"/>
    <w:semiHidden/>
    <w:qFormat/>
    <w:rsid w:val="00B66B1F"/>
    <w:rPr>
      <w:i/>
      <w:iCs/>
      <w:color w:val="0B5294" w:themeColor="accent1" w:themeShade="BF"/>
    </w:rPr>
  </w:style>
  <w:style w:type="paragraph" w:styleId="ab">
    <w:name w:val="Intense Quote"/>
    <w:basedOn w:val="a"/>
    <w:next w:val="a"/>
    <w:link w:val="ac"/>
    <w:uiPriority w:val="30"/>
    <w:semiHidden/>
    <w:qFormat/>
    <w:rsid w:val="00B66B1F"/>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ac">
    <w:name w:val="Интензивно цитиране Знак"/>
    <w:basedOn w:val="a0"/>
    <w:link w:val="ab"/>
    <w:uiPriority w:val="30"/>
    <w:semiHidden/>
    <w:rsid w:val="00C47176"/>
    <w:rPr>
      <w:i/>
      <w:iCs/>
      <w:color w:val="0B5294" w:themeColor="accent1" w:themeShade="BF"/>
      <w:sz w:val="24"/>
    </w:rPr>
  </w:style>
  <w:style w:type="character" w:styleId="ad">
    <w:name w:val="Intense Reference"/>
    <w:basedOn w:val="a0"/>
    <w:uiPriority w:val="32"/>
    <w:semiHidden/>
    <w:qFormat/>
    <w:rsid w:val="00B66B1F"/>
    <w:rPr>
      <w:b/>
      <w:bCs/>
      <w:smallCaps/>
      <w:color w:val="0B5294" w:themeColor="accent1" w:themeShade="BF"/>
      <w:spacing w:val="5"/>
    </w:rPr>
  </w:style>
  <w:style w:type="table" w:styleId="ae">
    <w:name w:val="Table Grid"/>
    <w:basedOn w:val="a1"/>
    <w:uiPriority w:val="39"/>
    <w:rsid w:val="00B66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semiHidden/>
    <w:rsid w:val="00B66B1F"/>
    <w:rPr>
      <w:color w:val="429DF0" w:themeColor="accent2" w:themeShade="BF"/>
      <w:u w:val="single"/>
    </w:rPr>
  </w:style>
  <w:style w:type="character" w:styleId="af0">
    <w:name w:val="Strong"/>
    <w:basedOn w:val="a0"/>
    <w:uiPriority w:val="22"/>
    <w:qFormat/>
    <w:rsid w:val="00651CD2"/>
    <w:rPr>
      <w:rFonts w:asciiTheme="majorHAnsi" w:hAnsiTheme="majorHAnsi"/>
      <w:b/>
      <w:bCs/>
      <w:caps w:val="0"/>
      <w:smallCaps w:val="0"/>
      <w:sz w:val="22"/>
    </w:rPr>
  </w:style>
  <w:style w:type="paragraph" w:styleId="af1">
    <w:name w:val="Date"/>
    <w:basedOn w:val="a"/>
    <w:next w:val="a"/>
    <w:link w:val="af2"/>
    <w:uiPriority w:val="99"/>
    <w:semiHidden/>
    <w:rsid w:val="00B66B1F"/>
  </w:style>
  <w:style w:type="character" w:customStyle="1" w:styleId="af2">
    <w:name w:val="Дата Знак"/>
    <w:basedOn w:val="a0"/>
    <w:link w:val="af1"/>
    <w:uiPriority w:val="99"/>
    <w:semiHidden/>
    <w:rsid w:val="00C47176"/>
    <w:rPr>
      <w:sz w:val="24"/>
    </w:rPr>
  </w:style>
  <w:style w:type="character" w:styleId="af3">
    <w:name w:val="Placeholder Text"/>
    <w:basedOn w:val="a0"/>
    <w:uiPriority w:val="99"/>
    <w:semiHidden/>
    <w:rsid w:val="004008D4"/>
    <w:rPr>
      <w:color w:val="808080"/>
    </w:rPr>
  </w:style>
  <w:style w:type="character" w:customStyle="1" w:styleId="UnresolvedMention1">
    <w:name w:val="Unresolved Mention1"/>
    <w:basedOn w:val="a0"/>
    <w:uiPriority w:val="99"/>
    <w:semiHidden/>
    <w:rsid w:val="00C25322"/>
    <w:rPr>
      <w:color w:val="605E5C"/>
      <w:shd w:val="clear" w:color="auto" w:fill="E1DFDD"/>
    </w:rPr>
  </w:style>
  <w:style w:type="paragraph" w:styleId="af4">
    <w:name w:val="header"/>
    <w:basedOn w:val="a"/>
    <w:link w:val="af5"/>
    <w:uiPriority w:val="99"/>
    <w:semiHidden/>
    <w:rsid w:val="00BB5CFC"/>
    <w:pPr>
      <w:tabs>
        <w:tab w:val="center" w:pos="4677"/>
        <w:tab w:val="right" w:pos="9355"/>
      </w:tabs>
      <w:spacing w:after="0" w:line="240" w:lineRule="auto"/>
    </w:pPr>
  </w:style>
  <w:style w:type="character" w:customStyle="1" w:styleId="af5">
    <w:name w:val="Горен колонтитул Знак"/>
    <w:basedOn w:val="a0"/>
    <w:link w:val="af4"/>
    <w:uiPriority w:val="99"/>
    <w:semiHidden/>
    <w:rsid w:val="00C47176"/>
    <w:rPr>
      <w:sz w:val="24"/>
    </w:rPr>
  </w:style>
  <w:style w:type="paragraph" w:styleId="af6">
    <w:name w:val="footer"/>
    <w:basedOn w:val="a"/>
    <w:link w:val="af7"/>
    <w:uiPriority w:val="99"/>
    <w:rsid w:val="00BB5CFC"/>
    <w:pPr>
      <w:tabs>
        <w:tab w:val="center" w:pos="4677"/>
        <w:tab w:val="right" w:pos="9355"/>
      </w:tabs>
      <w:spacing w:after="0" w:line="240" w:lineRule="auto"/>
    </w:pPr>
  </w:style>
  <w:style w:type="character" w:customStyle="1" w:styleId="af7">
    <w:name w:val="Долен колонтитул Знак"/>
    <w:basedOn w:val="a0"/>
    <w:link w:val="af6"/>
    <w:uiPriority w:val="99"/>
    <w:rsid w:val="00C47176"/>
    <w:rPr>
      <w:sz w:val="24"/>
    </w:rPr>
  </w:style>
  <w:style w:type="paragraph" w:styleId="af8">
    <w:name w:val="Normal (Web)"/>
    <w:basedOn w:val="a"/>
    <w:uiPriority w:val="99"/>
    <w:semiHidden/>
    <w:rsid w:val="00FA0065"/>
    <w:rPr>
      <w:rFonts w:ascii="Times New Roman" w:hAnsi="Times New Roman" w:cs="Times New Roman"/>
      <w:szCs w:val="24"/>
    </w:rPr>
  </w:style>
  <w:style w:type="paragraph" w:customStyle="1" w:styleId="isselectedend">
    <w:name w:val="isselectedend"/>
    <w:basedOn w:val="a"/>
    <w:rsid w:val="00684CB7"/>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af9">
    <w:name w:val="Unresolved Mention"/>
    <w:basedOn w:val="a0"/>
    <w:uiPriority w:val="99"/>
    <w:semiHidden/>
    <w:unhideWhenUsed/>
    <w:rsid w:val="00790241"/>
    <w:rPr>
      <w:color w:val="605E5C"/>
      <w:shd w:val="clear" w:color="auto" w:fill="E1DFDD"/>
    </w:rPr>
  </w:style>
  <w:style w:type="character" w:customStyle="1" w:styleId="21">
    <w:name w:val="Основен текст (2)_"/>
    <w:basedOn w:val="a0"/>
    <w:link w:val="22"/>
    <w:rsid w:val="00702005"/>
    <w:rPr>
      <w:rFonts w:ascii="Times New Roman" w:eastAsia="Times New Roman" w:hAnsi="Times New Roman" w:cs="Times New Roman"/>
      <w:shd w:val="clear" w:color="auto" w:fill="FFFFFF"/>
    </w:rPr>
  </w:style>
  <w:style w:type="paragraph" w:customStyle="1" w:styleId="22">
    <w:name w:val="Основен текст (2)"/>
    <w:basedOn w:val="a"/>
    <w:link w:val="21"/>
    <w:rsid w:val="00702005"/>
    <w:pPr>
      <w:widowControl w:val="0"/>
      <w:shd w:val="clear" w:color="auto" w:fill="FFFFFF"/>
      <w:spacing w:after="0" w:line="254" w:lineRule="exact"/>
    </w:pPr>
    <w:rPr>
      <w:rFonts w:ascii="Times New Roman" w:eastAsia="Times New Roman" w:hAnsi="Times New Roman" w:cs="Times New Roman"/>
      <w:sz w:val="22"/>
    </w:rPr>
  </w:style>
  <w:style w:type="character" w:styleId="afa">
    <w:name w:val="FollowedHyperlink"/>
    <w:basedOn w:val="a0"/>
    <w:uiPriority w:val="99"/>
    <w:semiHidden/>
    <w:rsid w:val="00F32CC0"/>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64335">
      <w:bodyDiv w:val="1"/>
      <w:marLeft w:val="0"/>
      <w:marRight w:val="0"/>
      <w:marTop w:val="0"/>
      <w:marBottom w:val="0"/>
      <w:divBdr>
        <w:top w:val="none" w:sz="0" w:space="0" w:color="auto"/>
        <w:left w:val="none" w:sz="0" w:space="0" w:color="auto"/>
        <w:bottom w:val="none" w:sz="0" w:space="0" w:color="auto"/>
        <w:right w:val="none" w:sz="0" w:space="0" w:color="auto"/>
      </w:divBdr>
    </w:div>
    <w:div w:id="96604789">
      <w:bodyDiv w:val="1"/>
      <w:marLeft w:val="0"/>
      <w:marRight w:val="0"/>
      <w:marTop w:val="0"/>
      <w:marBottom w:val="0"/>
      <w:divBdr>
        <w:top w:val="none" w:sz="0" w:space="0" w:color="auto"/>
        <w:left w:val="none" w:sz="0" w:space="0" w:color="auto"/>
        <w:bottom w:val="none" w:sz="0" w:space="0" w:color="auto"/>
        <w:right w:val="none" w:sz="0" w:space="0" w:color="auto"/>
      </w:divBdr>
    </w:div>
    <w:div w:id="200094882">
      <w:bodyDiv w:val="1"/>
      <w:marLeft w:val="0"/>
      <w:marRight w:val="0"/>
      <w:marTop w:val="0"/>
      <w:marBottom w:val="0"/>
      <w:divBdr>
        <w:top w:val="none" w:sz="0" w:space="0" w:color="auto"/>
        <w:left w:val="none" w:sz="0" w:space="0" w:color="auto"/>
        <w:bottom w:val="none" w:sz="0" w:space="0" w:color="auto"/>
        <w:right w:val="none" w:sz="0" w:space="0" w:color="auto"/>
      </w:divBdr>
    </w:div>
    <w:div w:id="445349507">
      <w:bodyDiv w:val="1"/>
      <w:marLeft w:val="0"/>
      <w:marRight w:val="0"/>
      <w:marTop w:val="0"/>
      <w:marBottom w:val="0"/>
      <w:divBdr>
        <w:top w:val="none" w:sz="0" w:space="0" w:color="auto"/>
        <w:left w:val="none" w:sz="0" w:space="0" w:color="auto"/>
        <w:bottom w:val="none" w:sz="0" w:space="0" w:color="auto"/>
        <w:right w:val="none" w:sz="0" w:space="0" w:color="auto"/>
      </w:divBdr>
    </w:div>
    <w:div w:id="620916756">
      <w:bodyDiv w:val="1"/>
      <w:marLeft w:val="0"/>
      <w:marRight w:val="0"/>
      <w:marTop w:val="0"/>
      <w:marBottom w:val="0"/>
      <w:divBdr>
        <w:top w:val="none" w:sz="0" w:space="0" w:color="auto"/>
        <w:left w:val="none" w:sz="0" w:space="0" w:color="auto"/>
        <w:bottom w:val="none" w:sz="0" w:space="0" w:color="auto"/>
        <w:right w:val="none" w:sz="0" w:space="0" w:color="auto"/>
      </w:divBdr>
    </w:div>
    <w:div w:id="841698997">
      <w:bodyDiv w:val="1"/>
      <w:marLeft w:val="0"/>
      <w:marRight w:val="0"/>
      <w:marTop w:val="0"/>
      <w:marBottom w:val="0"/>
      <w:divBdr>
        <w:top w:val="none" w:sz="0" w:space="0" w:color="auto"/>
        <w:left w:val="none" w:sz="0" w:space="0" w:color="auto"/>
        <w:bottom w:val="none" w:sz="0" w:space="0" w:color="auto"/>
        <w:right w:val="none" w:sz="0" w:space="0" w:color="auto"/>
      </w:divBdr>
    </w:div>
    <w:div w:id="1168208597">
      <w:bodyDiv w:val="1"/>
      <w:marLeft w:val="0"/>
      <w:marRight w:val="0"/>
      <w:marTop w:val="0"/>
      <w:marBottom w:val="0"/>
      <w:divBdr>
        <w:top w:val="none" w:sz="0" w:space="0" w:color="auto"/>
        <w:left w:val="none" w:sz="0" w:space="0" w:color="auto"/>
        <w:bottom w:val="none" w:sz="0" w:space="0" w:color="auto"/>
        <w:right w:val="none" w:sz="0" w:space="0" w:color="auto"/>
      </w:divBdr>
    </w:div>
    <w:div w:id="1417900011">
      <w:bodyDiv w:val="1"/>
      <w:marLeft w:val="0"/>
      <w:marRight w:val="0"/>
      <w:marTop w:val="0"/>
      <w:marBottom w:val="0"/>
      <w:divBdr>
        <w:top w:val="none" w:sz="0" w:space="0" w:color="auto"/>
        <w:left w:val="none" w:sz="0" w:space="0" w:color="auto"/>
        <w:bottom w:val="none" w:sz="0" w:space="0" w:color="auto"/>
        <w:right w:val="none" w:sz="0" w:space="0" w:color="auto"/>
      </w:divBdr>
    </w:div>
    <w:div w:id="1433360036">
      <w:bodyDiv w:val="1"/>
      <w:marLeft w:val="0"/>
      <w:marRight w:val="0"/>
      <w:marTop w:val="0"/>
      <w:marBottom w:val="0"/>
      <w:divBdr>
        <w:top w:val="none" w:sz="0" w:space="0" w:color="auto"/>
        <w:left w:val="none" w:sz="0" w:space="0" w:color="auto"/>
        <w:bottom w:val="none" w:sz="0" w:space="0" w:color="auto"/>
        <w:right w:val="none" w:sz="0" w:space="0" w:color="auto"/>
      </w:divBdr>
    </w:div>
    <w:div w:id="1447774127">
      <w:bodyDiv w:val="1"/>
      <w:marLeft w:val="0"/>
      <w:marRight w:val="0"/>
      <w:marTop w:val="0"/>
      <w:marBottom w:val="0"/>
      <w:divBdr>
        <w:top w:val="none" w:sz="0" w:space="0" w:color="auto"/>
        <w:left w:val="none" w:sz="0" w:space="0" w:color="auto"/>
        <w:bottom w:val="none" w:sz="0" w:space="0" w:color="auto"/>
        <w:right w:val="none" w:sz="0" w:space="0" w:color="auto"/>
      </w:divBdr>
    </w:div>
    <w:div w:id="1508401544">
      <w:bodyDiv w:val="1"/>
      <w:marLeft w:val="0"/>
      <w:marRight w:val="0"/>
      <w:marTop w:val="0"/>
      <w:marBottom w:val="0"/>
      <w:divBdr>
        <w:top w:val="none" w:sz="0" w:space="0" w:color="auto"/>
        <w:left w:val="none" w:sz="0" w:space="0" w:color="auto"/>
        <w:bottom w:val="none" w:sz="0" w:space="0" w:color="auto"/>
        <w:right w:val="none" w:sz="0" w:space="0" w:color="auto"/>
      </w:divBdr>
    </w:div>
    <w:div w:id="1561212334">
      <w:bodyDiv w:val="1"/>
      <w:marLeft w:val="0"/>
      <w:marRight w:val="0"/>
      <w:marTop w:val="0"/>
      <w:marBottom w:val="0"/>
      <w:divBdr>
        <w:top w:val="none" w:sz="0" w:space="0" w:color="auto"/>
        <w:left w:val="none" w:sz="0" w:space="0" w:color="auto"/>
        <w:bottom w:val="none" w:sz="0" w:space="0" w:color="auto"/>
        <w:right w:val="none" w:sz="0" w:space="0" w:color="auto"/>
      </w:divBdr>
    </w:div>
    <w:div w:id="1640919935">
      <w:bodyDiv w:val="1"/>
      <w:marLeft w:val="0"/>
      <w:marRight w:val="0"/>
      <w:marTop w:val="0"/>
      <w:marBottom w:val="0"/>
      <w:divBdr>
        <w:top w:val="none" w:sz="0" w:space="0" w:color="auto"/>
        <w:left w:val="none" w:sz="0" w:space="0" w:color="auto"/>
        <w:bottom w:val="none" w:sz="0" w:space="0" w:color="auto"/>
        <w:right w:val="none" w:sz="0" w:space="0" w:color="auto"/>
      </w:divBdr>
    </w:div>
    <w:div w:id="175571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dpfzs@abv.b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iagnozabulgaria.com/personnel/ranking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Custom 142">
      <a:dk1>
        <a:sysClr val="windowText" lastClr="000000"/>
      </a:dk1>
      <a:lt1>
        <a:sysClr val="window" lastClr="FFFFFF"/>
      </a:lt1>
      <a:dk2>
        <a:srgbClr val="17406D"/>
      </a:dk2>
      <a:lt2>
        <a:srgbClr val="DBEFF9"/>
      </a:lt2>
      <a:accent1>
        <a:srgbClr val="0F6FC6"/>
      </a:accent1>
      <a:accent2>
        <a:srgbClr val="A2CFF8"/>
      </a:accent2>
      <a:accent3>
        <a:srgbClr val="9498D0"/>
      </a:accent3>
      <a:accent4>
        <a:srgbClr val="E8E9F5"/>
      </a:accent4>
      <a:accent5>
        <a:srgbClr val="009DD9"/>
      </a:accent5>
      <a:accent6>
        <a:srgbClr val="C1EDFF"/>
      </a:accent6>
      <a:hlink>
        <a:srgbClr val="F49100"/>
      </a:hlink>
      <a:folHlink>
        <a:srgbClr val="85DFD0"/>
      </a:folHlink>
    </a:clrScheme>
    <a:fontScheme name="Custom 117">
      <a:majorFont>
        <a:latin typeface="Arial Rounded MT Bold"/>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619540E8-C377-4C19-8D2D-C696CFB0953A}">
  <ds:schemaRefs>
    <ds:schemaRef ds:uri="http://schemas.microsoft.com/sharepoint/v3/contenttype/forms"/>
  </ds:schemaRefs>
</ds:datastoreItem>
</file>

<file path=customXml/itemProps2.xml><?xml version="1.0" encoding="utf-8"?>
<ds:datastoreItem xmlns:ds="http://schemas.openxmlformats.org/officeDocument/2006/customXml" ds:itemID="{3B20C551-5FA0-4CB9-A650-18423E8EB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4277F-5376-4D99-BCFD-118641133B18}">
  <ds:schemaRefs>
    <ds:schemaRef ds:uri="http://schemas.openxmlformats.org/officeDocument/2006/bibliography"/>
  </ds:schemaRefs>
</ds:datastoreItem>
</file>

<file path=customXml/itemProps4.xml><?xml version="1.0" encoding="utf-8"?>
<ds:datastoreItem xmlns:ds="http://schemas.openxmlformats.org/officeDocument/2006/customXml" ds:itemID="{1582FCE5-113E-4283-8961-31FC86CAB1CF}">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10</Pages>
  <Words>4487</Words>
  <Characters>25580</Characters>
  <Application>Microsoft Office Word</Application>
  <DocSecurity>0</DocSecurity>
  <Lines>213</Lines>
  <Paragraphs>60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2026-07-23T16:48:00Z</dcterms:created>
  <dcterms:modified xsi:type="dcterms:W3CDTF">2026-07-23T16:54:00Z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